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1C" w:rsidRPr="00C1001C" w:rsidRDefault="00C1001C" w:rsidP="00C1001C">
      <w:pPr>
        <w:pStyle w:val="default"/>
        <w:spacing w:line="360" w:lineRule="auto"/>
        <w:jc w:val="center"/>
        <w:rPr>
          <w:rFonts w:asciiTheme="minorHAnsi" w:hAnsiTheme="minorHAnsi" w:cs="Calibri"/>
          <w:b/>
          <w:bCs/>
        </w:rPr>
      </w:pPr>
      <w:r w:rsidRPr="00C1001C">
        <w:rPr>
          <w:rFonts w:asciiTheme="minorHAnsi" w:hAnsiTheme="minorHAnsi" w:cs="Calibri"/>
          <w:b/>
          <w:bCs/>
        </w:rPr>
        <w:t>Nagymányoki II. Rákóczi Ferenc Általános Iskola és Alapfokú Művészeti Iskola</w:t>
      </w:r>
    </w:p>
    <w:p w:rsidR="00C1001C" w:rsidRPr="00C1001C" w:rsidRDefault="00C1001C" w:rsidP="00C1001C">
      <w:pPr>
        <w:pStyle w:val="default"/>
        <w:spacing w:line="360" w:lineRule="auto"/>
        <w:jc w:val="center"/>
        <w:rPr>
          <w:rFonts w:asciiTheme="minorHAnsi" w:hAnsiTheme="minorHAnsi" w:cs="Calibri"/>
          <w:b/>
          <w:bCs/>
        </w:rPr>
      </w:pPr>
      <w:r w:rsidRPr="00C1001C">
        <w:rPr>
          <w:rFonts w:asciiTheme="minorHAnsi" w:hAnsiTheme="minorHAnsi" w:cs="Calibri"/>
          <w:b/>
          <w:bCs/>
        </w:rPr>
        <w:t>7355 Nagymányok, Táncsics u. 2.</w:t>
      </w:r>
    </w:p>
    <w:p w:rsidR="00C1001C" w:rsidRDefault="00C1001C" w:rsidP="00C1001C">
      <w:pPr>
        <w:pStyle w:val="default"/>
        <w:spacing w:line="360" w:lineRule="auto"/>
        <w:jc w:val="center"/>
        <w:rPr>
          <w:rFonts w:asciiTheme="minorHAnsi" w:hAnsiTheme="minorHAnsi" w:cs="Calibri"/>
          <w:b/>
          <w:bCs/>
          <w:sz w:val="20"/>
          <w:szCs w:val="20"/>
        </w:rPr>
      </w:pPr>
    </w:p>
    <w:p w:rsidR="00C1001C" w:rsidRDefault="00C1001C" w:rsidP="00C1001C">
      <w:pPr>
        <w:pStyle w:val="default"/>
        <w:spacing w:line="360" w:lineRule="auto"/>
        <w:rPr>
          <w:rFonts w:asciiTheme="minorHAnsi" w:hAnsiTheme="minorHAnsi" w:cs="Calibri"/>
          <w:b/>
          <w:bCs/>
          <w:sz w:val="20"/>
          <w:szCs w:val="20"/>
        </w:rPr>
      </w:pPr>
      <w:r>
        <w:rPr>
          <w:rFonts w:asciiTheme="minorHAnsi" w:hAnsiTheme="minorHAnsi" w:cs="Calibri"/>
          <w:b/>
          <w:bCs/>
          <w:sz w:val="20"/>
          <w:szCs w:val="20"/>
        </w:rPr>
        <w:t>Iktatószám:</w:t>
      </w:r>
    </w:p>
    <w:p w:rsidR="00C1001C" w:rsidRDefault="00C1001C" w:rsidP="00C1001C">
      <w:pPr>
        <w:pStyle w:val="default"/>
        <w:spacing w:line="360" w:lineRule="auto"/>
        <w:rPr>
          <w:rFonts w:asciiTheme="minorHAnsi" w:hAnsiTheme="minorHAnsi" w:cs="Calibri"/>
          <w:b/>
          <w:bCs/>
          <w:sz w:val="20"/>
          <w:szCs w:val="20"/>
        </w:rPr>
      </w:pPr>
      <w:r>
        <w:rPr>
          <w:rFonts w:asciiTheme="minorHAnsi" w:hAnsiTheme="minorHAnsi" w:cs="Calibri"/>
          <w:b/>
          <w:bCs/>
          <w:sz w:val="20"/>
          <w:szCs w:val="20"/>
        </w:rPr>
        <w:t>Ügyintéző: Wusching Mária Rita</w:t>
      </w:r>
    </w:p>
    <w:p w:rsidR="00C1001C" w:rsidRPr="00C1001C" w:rsidRDefault="00C1001C" w:rsidP="00C1001C">
      <w:pPr>
        <w:pStyle w:val="default"/>
        <w:spacing w:line="360" w:lineRule="auto"/>
        <w:rPr>
          <w:rFonts w:asciiTheme="minorHAnsi" w:hAnsiTheme="minorHAnsi" w:cs="Calibri"/>
          <w:b/>
          <w:bCs/>
          <w:sz w:val="20"/>
          <w:szCs w:val="20"/>
        </w:rPr>
      </w:pPr>
      <w:r>
        <w:rPr>
          <w:rFonts w:asciiTheme="minorHAnsi" w:hAnsiTheme="minorHAnsi" w:cs="Calibri"/>
          <w:b/>
          <w:bCs/>
          <w:sz w:val="20"/>
          <w:szCs w:val="20"/>
        </w:rPr>
        <w:t>7355 Nagymányok, Táncsics u. 2.</w:t>
      </w:r>
    </w:p>
    <w:p w:rsidR="00C1001C" w:rsidRPr="00C1001C" w:rsidRDefault="00C1001C" w:rsidP="00C1001C">
      <w:pPr>
        <w:spacing w:after="20"/>
        <w:ind w:firstLine="180"/>
        <w:jc w:val="both"/>
        <w:rPr>
          <w:rFonts w:asciiTheme="minorHAnsi" w:hAnsiTheme="minorHAnsi" w:cs="Calibri"/>
          <w:b/>
          <w:i/>
          <w:sz w:val="20"/>
          <w:szCs w:val="20"/>
        </w:rPr>
      </w:pPr>
    </w:p>
    <w:p w:rsidR="00C1001C" w:rsidRDefault="00C1001C" w:rsidP="00C1001C">
      <w:pPr>
        <w:spacing w:after="20"/>
        <w:ind w:firstLine="180"/>
        <w:jc w:val="both"/>
        <w:rPr>
          <w:rFonts w:asciiTheme="minorHAnsi" w:hAnsiTheme="minorHAnsi" w:cs="Times"/>
          <w:i/>
          <w:iCs/>
          <w:sz w:val="20"/>
          <w:szCs w:val="20"/>
        </w:rPr>
      </w:pPr>
    </w:p>
    <w:p w:rsidR="00C1001C" w:rsidRDefault="00C1001C" w:rsidP="00C1001C">
      <w:pPr>
        <w:spacing w:after="20"/>
        <w:ind w:firstLine="180"/>
        <w:jc w:val="both"/>
        <w:rPr>
          <w:rFonts w:asciiTheme="minorHAnsi" w:hAnsiTheme="minorHAnsi" w:cs="Times"/>
          <w:i/>
          <w:iCs/>
          <w:sz w:val="20"/>
          <w:szCs w:val="20"/>
        </w:rPr>
      </w:pPr>
    </w:p>
    <w:p w:rsidR="00C1001C" w:rsidRDefault="00C1001C" w:rsidP="00C1001C">
      <w:pPr>
        <w:pStyle w:val="default"/>
        <w:spacing w:line="360" w:lineRule="auto"/>
        <w:jc w:val="center"/>
        <w:rPr>
          <w:rFonts w:asciiTheme="minorHAnsi" w:hAnsiTheme="minorHAnsi" w:cs="Calibri"/>
          <w:b/>
          <w:bCs/>
          <w:sz w:val="20"/>
          <w:szCs w:val="20"/>
        </w:rPr>
      </w:pPr>
    </w:p>
    <w:p w:rsidR="00C1001C" w:rsidRDefault="003263BC" w:rsidP="00C1001C">
      <w:pPr>
        <w:pStyle w:val="default"/>
        <w:spacing w:line="360" w:lineRule="auto"/>
        <w:jc w:val="center"/>
        <w:rPr>
          <w:rFonts w:asciiTheme="minorHAnsi" w:hAnsiTheme="minorHAnsi" w:cs="Calibri"/>
          <w:sz w:val="52"/>
          <w:szCs w:val="52"/>
        </w:rPr>
      </w:pPr>
      <w:r>
        <w:rPr>
          <w:rFonts w:asciiTheme="minorHAnsi" w:hAnsiTheme="minorHAnsi" w:cs="Calibri"/>
          <w:b/>
          <w:bCs/>
          <w:sz w:val="52"/>
          <w:szCs w:val="52"/>
        </w:rPr>
        <w:t>Beszámoló</w:t>
      </w:r>
    </w:p>
    <w:p w:rsidR="00C1001C" w:rsidRDefault="00C1001C" w:rsidP="00C1001C">
      <w:pPr>
        <w:pStyle w:val="default"/>
        <w:spacing w:line="360" w:lineRule="auto"/>
        <w:jc w:val="center"/>
        <w:rPr>
          <w:rFonts w:asciiTheme="minorHAnsi" w:hAnsiTheme="minorHAnsi" w:cs="Calibri"/>
          <w:sz w:val="52"/>
          <w:szCs w:val="52"/>
        </w:rPr>
      </w:pPr>
      <w:r>
        <w:rPr>
          <w:rFonts w:asciiTheme="minorHAnsi" w:hAnsiTheme="minorHAnsi" w:cs="Calibri"/>
          <w:b/>
          <w:bCs/>
          <w:sz w:val="52"/>
          <w:szCs w:val="52"/>
        </w:rPr>
        <w:t>a 2018/2019-es tanév</w:t>
      </w:r>
    </w:p>
    <w:p w:rsidR="00C1001C" w:rsidRDefault="00C1001C" w:rsidP="00C1001C">
      <w:pPr>
        <w:pStyle w:val="default"/>
        <w:spacing w:line="360" w:lineRule="auto"/>
        <w:jc w:val="both"/>
        <w:rPr>
          <w:rFonts w:asciiTheme="minorHAnsi" w:hAnsiTheme="minorHAnsi" w:cs="Calibri"/>
          <w:sz w:val="20"/>
          <w:szCs w:val="20"/>
        </w:rPr>
      </w:pPr>
    </w:p>
    <w:p w:rsidR="00C1001C" w:rsidRDefault="00C1001C" w:rsidP="00C1001C">
      <w:pPr>
        <w:pStyle w:val="default"/>
        <w:spacing w:line="360" w:lineRule="auto"/>
        <w:jc w:val="both"/>
        <w:rPr>
          <w:rFonts w:asciiTheme="minorHAnsi" w:hAnsiTheme="minorHAnsi" w:cs="Calibri"/>
          <w:sz w:val="20"/>
          <w:szCs w:val="20"/>
        </w:rPr>
      </w:pPr>
    </w:p>
    <w:p w:rsidR="00C1001C" w:rsidRDefault="00C1001C" w:rsidP="00C1001C">
      <w:pPr>
        <w:pStyle w:val="default"/>
        <w:spacing w:line="360" w:lineRule="auto"/>
        <w:jc w:val="both"/>
        <w:rPr>
          <w:rFonts w:asciiTheme="minorHAnsi" w:hAnsiTheme="minorHAnsi" w:cs="Calibri"/>
          <w:sz w:val="20"/>
          <w:szCs w:val="20"/>
        </w:rPr>
      </w:pPr>
    </w:p>
    <w:p w:rsidR="00C1001C" w:rsidRDefault="00C1001C" w:rsidP="00C1001C">
      <w:pPr>
        <w:pStyle w:val="default"/>
        <w:spacing w:line="360" w:lineRule="auto"/>
        <w:ind w:left="4956" w:firstLine="708"/>
        <w:jc w:val="both"/>
        <w:rPr>
          <w:rFonts w:asciiTheme="minorHAnsi" w:hAnsiTheme="minorHAnsi" w:cs="Calibri"/>
          <w:sz w:val="20"/>
          <w:szCs w:val="20"/>
        </w:rPr>
      </w:pPr>
      <w:r>
        <w:rPr>
          <w:rFonts w:asciiTheme="minorHAnsi" w:hAnsiTheme="minorHAnsi" w:cs="Calibri"/>
          <w:sz w:val="20"/>
          <w:szCs w:val="20"/>
        </w:rPr>
        <w:t>Készítette:</w:t>
      </w:r>
    </w:p>
    <w:p w:rsidR="00C1001C" w:rsidRDefault="00C1001C" w:rsidP="00C1001C">
      <w:pPr>
        <w:pStyle w:val="default"/>
        <w:spacing w:line="360" w:lineRule="auto"/>
        <w:ind w:left="6372" w:firstLine="708"/>
        <w:jc w:val="both"/>
        <w:rPr>
          <w:rFonts w:asciiTheme="minorHAnsi" w:hAnsiTheme="minorHAnsi" w:cs="Calibri"/>
          <w:sz w:val="20"/>
          <w:szCs w:val="20"/>
        </w:rPr>
      </w:pPr>
      <w:r>
        <w:rPr>
          <w:rFonts w:asciiTheme="minorHAnsi" w:hAnsiTheme="minorHAnsi" w:cs="Calibri"/>
          <w:sz w:val="20"/>
          <w:szCs w:val="20"/>
        </w:rPr>
        <w:t>WuschingMári Rita</w:t>
      </w:r>
    </w:p>
    <w:p w:rsidR="00C1001C" w:rsidRDefault="00C1001C" w:rsidP="00C1001C">
      <w:pPr>
        <w:pStyle w:val="default"/>
        <w:spacing w:line="360" w:lineRule="auto"/>
        <w:ind w:left="6372" w:firstLine="708"/>
        <w:jc w:val="both"/>
        <w:rPr>
          <w:rFonts w:asciiTheme="minorHAnsi" w:hAnsiTheme="minorHAnsi" w:cs="Calibri"/>
          <w:sz w:val="20"/>
          <w:szCs w:val="20"/>
        </w:rPr>
      </w:pPr>
      <w:r>
        <w:rPr>
          <w:rFonts w:asciiTheme="minorHAnsi" w:hAnsiTheme="minorHAnsi" w:cs="Calibri"/>
          <w:sz w:val="20"/>
          <w:szCs w:val="20"/>
        </w:rPr>
        <w:t>intézményvezető</w:t>
      </w:r>
    </w:p>
    <w:p w:rsidR="00C1001C" w:rsidRDefault="00C1001C" w:rsidP="00C1001C">
      <w:pPr>
        <w:spacing w:before="100" w:beforeAutospacing="1" w:after="100" w:afterAutospacing="1" w:line="360" w:lineRule="auto"/>
        <w:ind w:left="851"/>
        <w:jc w:val="both"/>
        <w:rPr>
          <w:rFonts w:asciiTheme="minorHAnsi" w:hAnsiTheme="minorHAnsi" w:cs="Calibri"/>
          <w:sz w:val="20"/>
          <w:szCs w:val="20"/>
        </w:rPr>
      </w:pPr>
    </w:p>
    <w:p w:rsidR="00C1001C" w:rsidRDefault="00C1001C" w:rsidP="00C1001C">
      <w:pPr>
        <w:spacing w:before="100" w:beforeAutospacing="1" w:after="100" w:afterAutospacing="1" w:line="360" w:lineRule="auto"/>
        <w:ind w:left="851"/>
        <w:jc w:val="both"/>
        <w:rPr>
          <w:rFonts w:asciiTheme="minorHAnsi" w:hAnsiTheme="minorHAnsi" w:cs="Calibri"/>
          <w:sz w:val="20"/>
          <w:szCs w:val="20"/>
        </w:rPr>
      </w:pPr>
      <w:r>
        <w:rPr>
          <w:rFonts w:asciiTheme="minorHAnsi" w:hAnsiTheme="minorHAnsi" w:cs="Calibri"/>
          <w:sz w:val="20"/>
          <w:szCs w:val="20"/>
        </w:rPr>
        <w:t>Az iskolai munkatervet a nevelőtestület elfogadta 201</w:t>
      </w:r>
      <w:r w:rsidR="003263BC">
        <w:rPr>
          <w:rFonts w:asciiTheme="minorHAnsi" w:hAnsiTheme="minorHAnsi" w:cs="Calibri"/>
          <w:sz w:val="20"/>
          <w:szCs w:val="20"/>
        </w:rPr>
        <w:t>9</w:t>
      </w:r>
      <w:r>
        <w:rPr>
          <w:rFonts w:asciiTheme="minorHAnsi" w:hAnsiTheme="minorHAnsi" w:cs="Calibri"/>
          <w:sz w:val="20"/>
          <w:szCs w:val="20"/>
        </w:rPr>
        <w:t xml:space="preserve">. </w:t>
      </w:r>
      <w:r w:rsidR="003263BC">
        <w:rPr>
          <w:rFonts w:asciiTheme="minorHAnsi" w:hAnsiTheme="minorHAnsi" w:cs="Calibri"/>
          <w:sz w:val="20"/>
          <w:szCs w:val="20"/>
        </w:rPr>
        <w:t>július 21</w:t>
      </w:r>
      <w:r>
        <w:rPr>
          <w:rFonts w:asciiTheme="minorHAnsi" w:hAnsiTheme="minorHAnsi" w:cs="Calibri"/>
          <w:sz w:val="20"/>
          <w:szCs w:val="20"/>
        </w:rPr>
        <w:t>-én.</w:t>
      </w:r>
    </w:p>
    <w:p w:rsidR="00C1001C" w:rsidRPr="00C1001C" w:rsidRDefault="00C1001C" w:rsidP="00E664C0">
      <w:pPr>
        <w:pStyle w:val="Listaszerbekezds"/>
        <w:numPr>
          <w:ilvl w:val="0"/>
          <w:numId w:val="74"/>
        </w:numPr>
        <w:spacing w:before="100" w:beforeAutospacing="1" w:after="100" w:afterAutospacing="1" w:line="360" w:lineRule="auto"/>
        <w:ind w:left="0"/>
        <w:jc w:val="both"/>
        <w:rPr>
          <w:rFonts w:cs="Calibri"/>
          <w:b/>
          <w:bCs/>
          <w:sz w:val="20"/>
          <w:szCs w:val="20"/>
        </w:rPr>
      </w:pPr>
      <w:r w:rsidRPr="00C1001C">
        <w:rPr>
          <w:rFonts w:asciiTheme="minorHAnsi" w:hAnsiTheme="minorHAnsi" w:cs="Calibri"/>
          <w:b/>
          <w:bCs/>
          <w:sz w:val="20"/>
          <w:szCs w:val="20"/>
        </w:rPr>
        <w:br w:type="page"/>
      </w:r>
    </w:p>
    <w:p w:rsidR="0046517D" w:rsidRPr="00D35523" w:rsidRDefault="000C3411" w:rsidP="00891799">
      <w:pPr>
        <w:pStyle w:val="Cmsor1"/>
        <w:numPr>
          <w:ilvl w:val="0"/>
          <w:numId w:val="0"/>
        </w:numPr>
        <w:pBdr>
          <w:top w:val="single" w:sz="4" w:space="1" w:color="auto"/>
          <w:left w:val="single" w:sz="4" w:space="4" w:color="auto"/>
          <w:bottom w:val="single" w:sz="4" w:space="1" w:color="auto"/>
          <w:right w:val="single" w:sz="4" w:space="4" w:color="auto"/>
        </w:pBdr>
        <w:shd w:val="clear" w:color="auto" w:fill="B2A1C7" w:themeFill="accent4" w:themeFillTint="99"/>
        <w:spacing w:line="360" w:lineRule="auto"/>
        <w:jc w:val="both"/>
        <w:rPr>
          <w:rFonts w:ascii="Calibri" w:hAnsi="Calibri" w:cs="Calibri"/>
          <w:sz w:val="20"/>
          <w:szCs w:val="20"/>
        </w:rPr>
      </w:pPr>
      <w:bookmarkStart w:id="0" w:name="_Toc176227080"/>
      <w:r>
        <w:rPr>
          <w:rFonts w:ascii="Calibri" w:hAnsi="Calibri" w:cs="Calibri"/>
          <w:sz w:val="20"/>
          <w:szCs w:val="20"/>
        </w:rPr>
        <w:lastRenderedPageBreak/>
        <w:t>I</w:t>
      </w:r>
      <w:r w:rsidR="0046517D" w:rsidRPr="00D35523">
        <w:rPr>
          <w:rFonts w:ascii="Calibri" w:hAnsi="Calibri" w:cs="Calibri"/>
          <w:sz w:val="20"/>
          <w:szCs w:val="20"/>
        </w:rPr>
        <w:t xml:space="preserve">. Az iskola tartalmi munkájának </w:t>
      </w:r>
      <w:bookmarkEnd w:id="0"/>
      <w:r>
        <w:rPr>
          <w:rFonts w:ascii="Calibri" w:hAnsi="Calibri" w:cs="Calibri"/>
          <w:sz w:val="20"/>
          <w:szCs w:val="20"/>
        </w:rPr>
        <w:t>értékelése</w:t>
      </w:r>
    </w:p>
    <w:p w:rsidR="0046517D" w:rsidRPr="00D35523" w:rsidRDefault="0046517D" w:rsidP="0046517D">
      <w:pPr>
        <w:spacing w:line="360" w:lineRule="auto"/>
        <w:jc w:val="both"/>
        <w:rPr>
          <w:rFonts w:ascii="Calibri" w:hAnsi="Calibri" w:cs="Calibri"/>
          <w:sz w:val="20"/>
          <w:szCs w:val="20"/>
        </w:rPr>
      </w:pPr>
    </w:p>
    <w:p w:rsidR="005D357E" w:rsidRDefault="0046517D" w:rsidP="0006511A">
      <w:pPr>
        <w:pStyle w:val="Listaszerbekezds"/>
        <w:numPr>
          <w:ilvl w:val="0"/>
          <w:numId w:val="10"/>
        </w:numPr>
        <w:spacing w:after="0" w:line="360" w:lineRule="auto"/>
        <w:jc w:val="both"/>
        <w:rPr>
          <w:rFonts w:cs="Calibri"/>
          <w:b/>
          <w:sz w:val="20"/>
          <w:szCs w:val="20"/>
        </w:rPr>
      </w:pPr>
      <w:r w:rsidRPr="005D357E">
        <w:rPr>
          <w:rFonts w:cs="Calibri"/>
          <w:b/>
          <w:sz w:val="20"/>
          <w:szCs w:val="20"/>
        </w:rPr>
        <w:t xml:space="preserve">Kiemelt célok </w:t>
      </w:r>
      <w:r w:rsidR="000C3411">
        <w:rPr>
          <w:rFonts w:cs="Calibri"/>
          <w:b/>
          <w:sz w:val="20"/>
          <w:szCs w:val="20"/>
        </w:rPr>
        <w:t xml:space="preserve">voltak </w:t>
      </w:r>
      <w:r w:rsidRPr="005D357E">
        <w:rPr>
          <w:rFonts w:cs="Calibri"/>
          <w:b/>
          <w:sz w:val="20"/>
          <w:szCs w:val="20"/>
        </w:rPr>
        <w:t xml:space="preserve">a </w:t>
      </w:r>
      <w:r w:rsidR="008771B5" w:rsidRPr="005D357E">
        <w:rPr>
          <w:rFonts w:cs="Calibri"/>
          <w:b/>
          <w:sz w:val="20"/>
          <w:szCs w:val="20"/>
        </w:rPr>
        <w:t>201</w:t>
      </w:r>
      <w:r w:rsidR="00456CA4">
        <w:rPr>
          <w:rFonts w:cs="Calibri"/>
          <w:b/>
          <w:sz w:val="20"/>
          <w:szCs w:val="20"/>
        </w:rPr>
        <w:t>8</w:t>
      </w:r>
      <w:r w:rsidR="00CC5250" w:rsidRPr="005D357E">
        <w:rPr>
          <w:rFonts w:cs="Calibri"/>
          <w:b/>
          <w:sz w:val="20"/>
          <w:szCs w:val="20"/>
        </w:rPr>
        <w:t>/</w:t>
      </w:r>
      <w:r w:rsidR="005A3072" w:rsidRPr="005D357E">
        <w:rPr>
          <w:rFonts w:cs="Calibri"/>
          <w:b/>
          <w:sz w:val="20"/>
          <w:szCs w:val="20"/>
        </w:rPr>
        <w:t>201</w:t>
      </w:r>
      <w:r w:rsidR="00456CA4">
        <w:rPr>
          <w:rFonts w:cs="Calibri"/>
          <w:b/>
          <w:sz w:val="20"/>
          <w:szCs w:val="20"/>
        </w:rPr>
        <w:t>9</w:t>
      </w:r>
      <w:r w:rsidR="007D40E5">
        <w:rPr>
          <w:rFonts w:cs="Calibri"/>
          <w:b/>
          <w:sz w:val="20"/>
          <w:szCs w:val="20"/>
        </w:rPr>
        <w:t>-</w:t>
      </w:r>
      <w:r w:rsidR="00456CA4">
        <w:rPr>
          <w:rFonts w:cs="Calibri"/>
          <w:b/>
          <w:sz w:val="20"/>
          <w:szCs w:val="20"/>
        </w:rPr>
        <w:t>e</w:t>
      </w:r>
      <w:r w:rsidR="007D40E5">
        <w:rPr>
          <w:rFonts w:cs="Calibri"/>
          <w:b/>
          <w:sz w:val="20"/>
          <w:szCs w:val="20"/>
        </w:rPr>
        <w:t>s</w:t>
      </w:r>
      <w:r w:rsidRPr="005D357E">
        <w:rPr>
          <w:rFonts w:cs="Calibri"/>
          <w:b/>
          <w:sz w:val="20"/>
          <w:szCs w:val="20"/>
        </w:rPr>
        <w:t>tanévben:</w:t>
      </w:r>
    </w:p>
    <w:p w:rsidR="00A80C1F" w:rsidRPr="007551B3" w:rsidRDefault="00A80C1F" w:rsidP="0006511A">
      <w:pPr>
        <w:pStyle w:val="Szvegtrzs"/>
        <w:numPr>
          <w:ilvl w:val="0"/>
          <w:numId w:val="13"/>
        </w:numPr>
        <w:spacing w:before="0" w:beforeAutospacing="0" w:after="0" w:afterAutospacing="0"/>
        <w:ind w:hanging="357"/>
        <w:rPr>
          <w:rFonts w:ascii="Calibri" w:hAnsi="Calibri" w:cs="Calibri"/>
          <w:b/>
          <w:color w:val="FF0000"/>
          <w:sz w:val="20"/>
          <w:szCs w:val="20"/>
          <w:u w:val="single"/>
        </w:rPr>
      </w:pPr>
      <w:bookmarkStart w:id="1" w:name="_Toc176227082"/>
      <w:r w:rsidRPr="007551B3">
        <w:rPr>
          <w:rFonts w:ascii="Calibri" w:hAnsi="Calibri" w:cs="Calibri"/>
          <w:b/>
          <w:color w:val="FF0000"/>
          <w:sz w:val="20"/>
          <w:szCs w:val="20"/>
          <w:u w:val="single"/>
        </w:rPr>
        <w:t xml:space="preserve">a tanulói személyiség fejlesztése, </w:t>
      </w:r>
      <w:r w:rsidR="005D357E" w:rsidRPr="007551B3">
        <w:rPr>
          <w:rFonts w:ascii="Calibri" w:hAnsi="Calibri" w:cs="Calibri"/>
          <w:b/>
          <w:color w:val="FF0000"/>
          <w:sz w:val="20"/>
          <w:szCs w:val="20"/>
          <w:u w:val="single"/>
        </w:rPr>
        <w:t xml:space="preserve">tehetséggondozás, többlettudás a kiemelkedő képességeknek </w:t>
      </w:r>
    </w:p>
    <w:p w:rsidR="005D357E" w:rsidRDefault="00BB7798" w:rsidP="00050564">
      <w:pPr>
        <w:pStyle w:val="Szvegtrzs"/>
        <w:spacing w:before="0" w:beforeAutospacing="0" w:after="0" w:afterAutospacing="0"/>
        <w:ind w:left="720"/>
        <w:rPr>
          <w:rFonts w:ascii="Calibri" w:hAnsi="Calibri" w:cs="Calibri"/>
          <w:b/>
          <w:sz w:val="20"/>
          <w:szCs w:val="20"/>
        </w:rPr>
      </w:pPr>
      <w:r w:rsidRPr="00050564">
        <w:rPr>
          <w:rFonts w:ascii="Calibri" w:hAnsi="Calibri" w:cs="Calibri"/>
          <w:b/>
          <w:sz w:val="20"/>
          <w:szCs w:val="20"/>
        </w:rPr>
        <w:t>matematika tehetség</w:t>
      </w:r>
      <w:r w:rsidR="00B64528" w:rsidRPr="00050564">
        <w:rPr>
          <w:rFonts w:ascii="Calibri" w:hAnsi="Calibri" w:cs="Calibri"/>
          <w:b/>
          <w:sz w:val="20"/>
          <w:szCs w:val="20"/>
        </w:rPr>
        <w:t xml:space="preserve">fejlesztő </w:t>
      </w:r>
      <w:r w:rsidRPr="00050564">
        <w:rPr>
          <w:rFonts w:ascii="Calibri" w:hAnsi="Calibri" w:cs="Calibri"/>
          <w:b/>
          <w:sz w:val="20"/>
          <w:szCs w:val="20"/>
        </w:rPr>
        <w:t>szakkör</w:t>
      </w:r>
      <w:r w:rsidR="00B64528" w:rsidRPr="00050564">
        <w:rPr>
          <w:rFonts w:ascii="Calibri" w:hAnsi="Calibri" w:cs="Calibri"/>
          <w:b/>
          <w:sz w:val="20"/>
          <w:szCs w:val="20"/>
        </w:rPr>
        <w:t xml:space="preserve"> heti 6 tanórában</w:t>
      </w:r>
    </w:p>
    <w:p w:rsidR="007551B3" w:rsidRPr="007551B3" w:rsidRDefault="007551B3" w:rsidP="007551B3">
      <w:pPr>
        <w:ind w:left="720"/>
        <w:rPr>
          <w:rFonts w:asciiTheme="minorHAnsi" w:hAnsiTheme="minorHAnsi"/>
          <w:sz w:val="20"/>
          <w:szCs w:val="20"/>
          <w:u w:val="single"/>
        </w:rPr>
      </w:pPr>
      <w:r w:rsidRPr="007551B3">
        <w:rPr>
          <w:rFonts w:asciiTheme="minorHAnsi" w:hAnsiTheme="minorHAnsi"/>
          <w:sz w:val="20"/>
          <w:szCs w:val="20"/>
          <w:u w:val="single"/>
        </w:rPr>
        <w:t>Bolyai matematikai csapatverseny – Tolna megyei döntő:</w:t>
      </w:r>
    </w:p>
    <w:p w:rsidR="007551B3" w:rsidRPr="007551B3" w:rsidRDefault="007551B3" w:rsidP="007551B3">
      <w:pPr>
        <w:pStyle w:val="Listaszerbekezds"/>
        <w:numPr>
          <w:ilvl w:val="0"/>
          <w:numId w:val="83"/>
        </w:numPr>
        <w:spacing w:after="0" w:line="240" w:lineRule="auto"/>
        <w:ind w:left="1790"/>
        <w:rPr>
          <w:rFonts w:asciiTheme="minorHAnsi" w:hAnsiTheme="minorHAnsi"/>
          <w:sz w:val="20"/>
          <w:szCs w:val="20"/>
        </w:rPr>
      </w:pPr>
      <w:r w:rsidRPr="007551B3">
        <w:rPr>
          <w:rFonts w:asciiTheme="minorHAnsi" w:hAnsiTheme="minorHAnsi"/>
          <w:sz w:val="20"/>
          <w:szCs w:val="20"/>
        </w:rPr>
        <w:t>hely</w:t>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Barabás Léna</w:t>
      </w:r>
      <w:r w:rsidRPr="007551B3">
        <w:rPr>
          <w:rFonts w:asciiTheme="minorHAnsi" w:hAnsiTheme="minorHAnsi"/>
          <w:sz w:val="20"/>
          <w:szCs w:val="20"/>
        </w:rPr>
        <w:tab/>
        <w:t>4.o.</w:t>
      </w:r>
    </w:p>
    <w:p w:rsidR="007551B3" w:rsidRPr="007551B3" w:rsidRDefault="007551B3" w:rsidP="007551B3">
      <w:pPr>
        <w:ind w:left="3566" w:firstLine="694"/>
        <w:rPr>
          <w:rFonts w:asciiTheme="minorHAnsi" w:hAnsiTheme="minorHAnsi"/>
          <w:sz w:val="20"/>
          <w:szCs w:val="20"/>
        </w:rPr>
      </w:pPr>
      <w:r w:rsidRPr="007551B3">
        <w:rPr>
          <w:rFonts w:asciiTheme="minorHAnsi" w:hAnsiTheme="minorHAnsi"/>
          <w:sz w:val="20"/>
          <w:szCs w:val="20"/>
        </w:rPr>
        <w:t>Fehér Félix</w:t>
      </w:r>
      <w:r w:rsidRPr="007551B3">
        <w:rPr>
          <w:rFonts w:asciiTheme="minorHAnsi" w:hAnsiTheme="minorHAnsi"/>
          <w:sz w:val="20"/>
          <w:szCs w:val="20"/>
        </w:rPr>
        <w:tab/>
        <w:t>4.o.</w:t>
      </w:r>
    </w:p>
    <w:p w:rsidR="007551B3" w:rsidRPr="007551B3" w:rsidRDefault="007551B3" w:rsidP="007551B3">
      <w:pPr>
        <w:ind w:left="3566" w:firstLine="694"/>
        <w:rPr>
          <w:rFonts w:asciiTheme="minorHAnsi" w:hAnsiTheme="minorHAnsi"/>
          <w:sz w:val="20"/>
          <w:szCs w:val="20"/>
        </w:rPr>
      </w:pPr>
      <w:r w:rsidRPr="007551B3">
        <w:rPr>
          <w:rFonts w:asciiTheme="minorHAnsi" w:hAnsiTheme="minorHAnsi"/>
          <w:sz w:val="20"/>
          <w:szCs w:val="20"/>
        </w:rPr>
        <w:t>Kulcsár Lídia</w:t>
      </w:r>
      <w:r w:rsidRPr="007551B3">
        <w:rPr>
          <w:rFonts w:asciiTheme="minorHAnsi" w:hAnsiTheme="minorHAnsi"/>
          <w:sz w:val="20"/>
          <w:szCs w:val="20"/>
        </w:rPr>
        <w:tab/>
        <w:t>4.o.</w:t>
      </w:r>
    </w:p>
    <w:p w:rsidR="007551B3" w:rsidRPr="007551B3" w:rsidRDefault="007551B3" w:rsidP="007551B3">
      <w:pPr>
        <w:ind w:left="720"/>
        <w:rPr>
          <w:rFonts w:asciiTheme="minorHAnsi" w:hAnsiTheme="minorHAnsi"/>
          <w:sz w:val="20"/>
          <w:szCs w:val="20"/>
          <w:u w:val="single"/>
        </w:rPr>
      </w:pPr>
      <w:r w:rsidRPr="007551B3">
        <w:rPr>
          <w:rFonts w:asciiTheme="minorHAnsi" w:hAnsiTheme="minorHAnsi"/>
          <w:sz w:val="20"/>
          <w:szCs w:val="20"/>
          <w:u w:val="single"/>
        </w:rPr>
        <w:t>Kecskekupa regionális (3 megye) csapatversenye, Pécs:</w:t>
      </w:r>
    </w:p>
    <w:p w:rsidR="007551B3" w:rsidRPr="007551B3" w:rsidRDefault="007551B3" w:rsidP="007551B3">
      <w:pPr>
        <w:pStyle w:val="Listaszerbekezds"/>
        <w:numPr>
          <w:ilvl w:val="0"/>
          <w:numId w:val="84"/>
        </w:numPr>
        <w:spacing w:after="0" w:line="240" w:lineRule="auto"/>
        <w:ind w:left="1790"/>
        <w:rPr>
          <w:rFonts w:asciiTheme="minorHAnsi" w:hAnsiTheme="minorHAnsi"/>
          <w:sz w:val="20"/>
          <w:szCs w:val="20"/>
        </w:rPr>
      </w:pPr>
      <w:r w:rsidRPr="007551B3">
        <w:rPr>
          <w:rFonts w:asciiTheme="minorHAnsi" w:hAnsiTheme="minorHAnsi"/>
          <w:sz w:val="20"/>
          <w:szCs w:val="20"/>
        </w:rPr>
        <w:t>hely</w:t>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BiróDána</w:t>
      </w:r>
      <w:r w:rsidRPr="007551B3">
        <w:rPr>
          <w:rFonts w:asciiTheme="minorHAnsi" w:hAnsiTheme="minorHAnsi"/>
          <w:sz w:val="20"/>
          <w:szCs w:val="20"/>
        </w:rPr>
        <w:tab/>
        <w:t>5.o.</w:t>
      </w:r>
    </w:p>
    <w:p w:rsidR="007551B3" w:rsidRPr="007551B3" w:rsidRDefault="007551B3" w:rsidP="007551B3">
      <w:pPr>
        <w:pStyle w:val="Listaszerbekezds"/>
        <w:spacing w:after="0" w:line="240" w:lineRule="auto"/>
        <w:ind w:left="4260"/>
        <w:rPr>
          <w:rFonts w:asciiTheme="minorHAnsi" w:hAnsiTheme="minorHAnsi"/>
          <w:sz w:val="20"/>
          <w:szCs w:val="20"/>
        </w:rPr>
      </w:pPr>
      <w:r w:rsidRPr="007551B3">
        <w:rPr>
          <w:rFonts w:asciiTheme="minorHAnsi" w:hAnsiTheme="minorHAnsi"/>
          <w:sz w:val="20"/>
          <w:szCs w:val="20"/>
        </w:rPr>
        <w:t>Jurasits Bence</w:t>
      </w:r>
      <w:r w:rsidRPr="007551B3">
        <w:rPr>
          <w:rFonts w:asciiTheme="minorHAnsi" w:hAnsiTheme="minorHAnsi"/>
          <w:sz w:val="20"/>
          <w:szCs w:val="20"/>
        </w:rPr>
        <w:tab/>
        <w:t>5.o.</w:t>
      </w:r>
    </w:p>
    <w:p w:rsidR="007551B3" w:rsidRPr="007551B3" w:rsidRDefault="007551B3" w:rsidP="007551B3">
      <w:pPr>
        <w:pStyle w:val="Listaszerbekezds"/>
        <w:spacing w:after="0" w:line="240" w:lineRule="auto"/>
        <w:ind w:left="4260"/>
        <w:rPr>
          <w:rFonts w:asciiTheme="minorHAnsi" w:hAnsiTheme="minorHAnsi"/>
          <w:sz w:val="20"/>
          <w:szCs w:val="20"/>
        </w:rPr>
      </w:pPr>
      <w:r w:rsidRPr="007551B3">
        <w:rPr>
          <w:rFonts w:asciiTheme="minorHAnsi" w:hAnsiTheme="minorHAnsi"/>
          <w:sz w:val="20"/>
          <w:szCs w:val="20"/>
        </w:rPr>
        <w:t>Sebők Bianka</w:t>
      </w:r>
      <w:r w:rsidRPr="007551B3">
        <w:rPr>
          <w:rFonts w:asciiTheme="minorHAnsi" w:hAnsiTheme="minorHAnsi"/>
          <w:sz w:val="20"/>
          <w:szCs w:val="20"/>
        </w:rPr>
        <w:tab/>
        <w:t>5.o.</w:t>
      </w:r>
    </w:p>
    <w:p w:rsidR="007551B3" w:rsidRPr="007551B3" w:rsidRDefault="007551B3" w:rsidP="007551B3">
      <w:pPr>
        <w:ind w:left="720"/>
        <w:rPr>
          <w:rFonts w:asciiTheme="minorHAnsi" w:hAnsiTheme="minorHAnsi"/>
          <w:sz w:val="20"/>
          <w:szCs w:val="20"/>
          <w:u w:val="single"/>
        </w:rPr>
      </w:pPr>
      <w:r w:rsidRPr="007551B3">
        <w:rPr>
          <w:rFonts w:asciiTheme="minorHAnsi" w:hAnsiTheme="minorHAnsi"/>
          <w:sz w:val="20"/>
          <w:szCs w:val="20"/>
          <w:u w:val="single"/>
        </w:rPr>
        <w:t>Kecskekupa csapatverseny – országos döntő, Kecskemét</w:t>
      </w:r>
    </w:p>
    <w:p w:rsidR="007551B3" w:rsidRPr="007551B3" w:rsidRDefault="007551B3" w:rsidP="007551B3">
      <w:pPr>
        <w:ind w:left="720"/>
        <w:rPr>
          <w:rFonts w:asciiTheme="minorHAnsi" w:hAnsiTheme="minorHAnsi"/>
          <w:sz w:val="20"/>
          <w:szCs w:val="20"/>
        </w:rPr>
      </w:pPr>
      <w:r w:rsidRPr="007551B3">
        <w:rPr>
          <w:rFonts w:asciiTheme="minorHAnsi" w:hAnsiTheme="minorHAnsi"/>
          <w:sz w:val="20"/>
          <w:szCs w:val="20"/>
        </w:rPr>
        <w:tab/>
        <w:t>8. hely</w:t>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Barabás Léna</w:t>
      </w:r>
      <w:r w:rsidRPr="007551B3">
        <w:rPr>
          <w:rFonts w:asciiTheme="minorHAnsi" w:hAnsiTheme="minorHAnsi"/>
          <w:sz w:val="20"/>
          <w:szCs w:val="20"/>
        </w:rPr>
        <w:tab/>
        <w:t>4.o.</w:t>
      </w:r>
    </w:p>
    <w:p w:rsidR="007551B3" w:rsidRPr="007551B3" w:rsidRDefault="007551B3" w:rsidP="007551B3">
      <w:pPr>
        <w:ind w:left="720"/>
        <w:rPr>
          <w:rFonts w:asciiTheme="minorHAnsi" w:hAnsiTheme="minorHAnsi"/>
          <w:sz w:val="20"/>
          <w:szCs w:val="20"/>
        </w:rPr>
      </w:pP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BiróDána</w:t>
      </w:r>
      <w:r w:rsidRPr="007551B3">
        <w:rPr>
          <w:rFonts w:asciiTheme="minorHAnsi" w:hAnsiTheme="minorHAnsi"/>
          <w:sz w:val="20"/>
          <w:szCs w:val="20"/>
        </w:rPr>
        <w:tab/>
        <w:t>5.o.</w:t>
      </w:r>
    </w:p>
    <w:p w:rsidR="007551B3" w:rsidRPr="007551B3" w:rsidRDefault="007551B3" w:rsidP="007551B3">
      <w:pPr>
        <w:ind w:left="720"/>
        <w:rPr>
          <w:rFonts w:asciiTheme="minorHAnsi" w:hAnsiTheme="minorHAnsi"/>
          <w:sz w:val="20"/>
          <w:szCs w:val="20"/>
        </w:rPr>
      </w:pP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Jurasits Bence</w:t>
      </w:r>
      <w:r w:rsidRPr="007551B3">
        <w:rPr>
          <w:rFonts w:asciiTheme="minorHAnsi" w:hAnsiTheme="minorHAnsi"/>
          <w:sz w:val="20"/>
          <w:szCs w:val="20"/>
        </w:rPr>
        <w:tab/>
        <w:t>5.o.</w:t>
      </w:r>
    </w:p>
    <w:p w:rsidR="007551B3" w:rsidRPr="007551B3" w:rsidRDefault="007551B3" w:rsidP="007551B3">
      <w:pPr>
        <w:ind w:left="720"/>
        <w:rPr>
          <w:rFonts w:asciiTheme="minorHAnsi" w:hAnsiTheme="minorHAnsi"/>
          <w:sz w:val="20"/>
          <w:szCs w:val="20"/>
        </w:rPr>
      </w:pP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Sebők Bianka</w:t>
      </w:r>
      <w:r w:rsidRPr="007551B3">
        <w:rPr>
          <w:rFonts w:asciiTheme="minorHAnsi" w:hAnsiTheme="minorHAnsi"/>
          <w:sz w:val="20"/>
          <w:szCs w:val="20"/>
        </w:rPr>
        <w:tab/>
        <w:t>5.o.</w:t>
      </w:r>
    </w:p>
    <w:p w:rsidR="007551B3" w:rsidRPr="007551B3" w:rsidRDefault="007551B3" w:rsidP="007551B3">
      <w:pPr>
        <w:ind w:left="720"/>
        <w:rPr>
          <w:rFonts w:asciiTheme="minorHAnsi" w:hAnsiTheme="minorHAnsi"/>
          <w:sz w:val="20"/>
          <w:szCs w:val="20"/>
          <w:u w:val="single"/>
        </w:rPr>
      </w:pPr>
      <w:r w:rsidRPr="007551B3">
        <w:rPr>
          <w:rFonts w:asciiTheme="minorHAnsi" w:hAnsiTheme="minorHAnsi"/>
          <w:sz w:val="20"/>
          <w:szCs w:val="20"/>
          <w:u w:val="single"/>
        </w:rPr>
        <w:t>Zrínyi Ilona matematika verseny</w:t>
      </w:r>
    </w:p>
    <w:p w:rsidR="007551B3" w:rsidRPr="007551B3" w:rsidRDefault="007551B3" w:rsidP="007551B3">
      <w:pPr>
        <w:pStyle w:val="Listaszerbekezds"/>
        <w:numPr>
          <w:ilvl w:val="0"/>
          <w:numId w:val="85"/>
        </w:numPr>
        <w:spacing w:after="160" w:line="240" w:lineRule="auto"/>
        <w:ind w:left="2150"/>
        <w:rPr>
          <w:rFonts w:asciiTheme="minorHAnsi" w:hAnsiTheme="minorHAnsi"/>
          <w:sz w:val="20"/>
          <w:szCs w:val="20"/>
        </w:rPr>
      </w:pPr>
      <w:r w:rsidRPr="007551B3">
        <w:rPr>
          <w:rFonts w:asciiTheme="minorHAnsi" w:hAnsiTheme="minorHAnsi"/>
          <w:sz w:val="20"/>
          <w:szCs w:val="20"/>
        </w:rPr>
        <w:t>hely</w:t>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Kulcsár Lídia</w:t>
      </w:r>
      <w:r w:rsidRPr="007551B3">
        <w:rPr>
          <w:rFonts w:asciiTheme="minorHAnsi" w:hAnsiTheme="minorHAnsi"/>
          <w:sz w:val="20"/>
          <w:szCs w:val="20"/>
        </w:rPr>
        <w:tab/>
        <w:t>4.o.</w:t>
      </w:r>
    </w:p>
    <w:p w:rsidR="007551B3" w:rsidRPr="007551B3" w:rsidRDefault="007551B3" w:rsidP="007551B3">
      <w:pPr>
        <w:pStyle w:val="Listaszerbekezds"/>
        <w:numPr>
          <w:ilvl w:val="0"/>
          <w:numId w:val="85"/>
        </w:numPr>
        <w:spacing w:after="160" w:line="240" w:lineRule="auto"/>
        <w:ind w:left="2150"/>
        <w:rPr>
          <w:rFonts w:asciiTheme="minorHAnsi" w:hAnsiTheme="minorHAnsi"/>
          <w:sz w:val="20"/>
          <w:szCs w:val="20"/>
        </w:rPr>
      </w:pPr>
      <w:r w:rsidRPr="007551B3">
        <w:rPr>
          <w:rFonts w:asciiTheme="minorHAnsi" w:hAnsiTheme="minorHAnsi"/>
          <w:sz w:val="20"/>
          <w:szCs w:val="20"/>
        </w:rPr>
        <w:t>hely</w:t>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Bardabás Léna</w:t>
      </w:r>
      <w:r w:rsidRPr="007551B3">
        <w:rPr>
          <w:rFonts w:asciiTheme="minorHAnsi" w:hAnsiTheme="minorHAnsi"/>
          <w:sz w:val="20"/>
          <w:szCs w:val="20"/>
        </w:rPr>
        <w:tab/>
        <w:t>4.o.</w:t>
      </w:r>
    </w:p>
    <w:p w:rsidR="007551B3" w:rsidRPr="007551B3" w:rsidRDefault="007551B3" w:rsidP="007551B3">
      <w:pPr>
        <w:pStyle w:val="Listaszerbekezds"/>
        <w:numPr>
          <w:ilvl w:val="0"/>
          <w:numId w:val="86"/>
        </w:numPr>
        <w:spacing w:after="160" w:line="240" w:lineRule="auto"/>
        <w:ind w:left="1790"/>
        <w:rPr>
          <w:rFonts w:asciiTheme="minorHAnsi" w:hAnsiTheme="minorHAnsi"/>
          <w:sz w:val="20"/>
          <w:szCs w:val="20"/>
        </w:rPr>
      </w:pPr>
      <w:r w:rsidRPr="007551B3">
        <w:rPr>
          <w:rFonts w:asciiTheme="minorHAnsi" w:hAnsiTheme="minorHAnsi"/>
          <w:sz w:val="20"/>
          <w:szCs w:val="20"/>
        </w:rPr>
        <w:tab/>
        <w:t>hely</w:t>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Kasler Dávid</w:t>
      </w:r>
      <w:r w:rsidRPr="007551B3">
        <w:rPr>
          <w:rFonts w:asciiTheme="minorHAnsi" w:hAnsiTheme="minorHAnsi"/>
          <w:sz w:val="20"/>
          <w:szCs w:val="20"/>
        </w:rPr>
        <w:tab/>
        <w:t>3.o.</w:t>
      </w:r>
    </w:p>
    <w:p w:rsidR="007551B3" w:rsidRPr="007551B3" w:rsidRDefault="007551B3" w:rsidP="007551B3">
      <w:pPr>
        <w:pStyle w:val="Listaszerbekezds"/>
        <w:numPr>
          <w:ilvl w:val="0"/>
          <w:numId w:val="86"/>
        </w:numPr>
        <w:spacing w:after="160" w:line="240" w:lineRule="auto"/>
        <w:ind w:left="1790"/>
        <w:rPr>
          <w:rFonts w:asciiTheme="minorHAnsi" w:hAnsiTheme="minorHAnsi"/>
          <w:sz w:val="20"/>
          <w:szCs w:val="20"/>
        </w:rPr>
      </w:pPr>
      <w:r w:rsidRPr="007551B3">
        <w:rPr>
          <w:rFonts w:asciiTheme="minorHAnsi" w:hAnsiTheme="minorHAnsi"/>
          <w:sz w:val="20"/>
          <w:szCs w:val="20"/>
        </w:rPr>
        <w:tab/>
        <w:t>hely</w:t>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Sebők Bianka</w:t>
      </w:r>
      <w:r w:rsidRPr="007551B3">
        <w:rPr>
          <w:rFonts w:asciiTheme="minorHAnsi" w:hAnsiTheme="minorHAnsi"/>
          <w:sz w:val="20"/>
          <w:szCs w:val="20"/>
        </w:rPr>
        <w:tab/>
        <w:t>5.o.</w:t>
      </w:r>
    </w:p>
    <w:p w:rsidR="007551B3" w:rsidRPr="007551B3" w:rsidRDefault="007551B3" w:rsidP="007551B3">
      <w:pPr>
        <w:pStyle w:val="Listaszerbekezds"/>
        <w:numPr>
          <w:ilvl w:val="0"/>
          <w:numId w:val="87"/>
        </w:numPr>
        <w:spacing w:after="160" w:line="240" w:lineRule="auto"/>
        <w:ind w:left="1840"/>
        <w:rPr>
          <w:rFonts w:asciiTheme="minorHAnsi" w:hAnsiTheme="minorHAnsi"/>
          <w:sz w:val="20"/>
          <w:szCs w:val="20"/>
        </w:rPr>
      </w:pPr>
      <w:r w:rsidRPr="007551B3">
        <w:rPr>
          <w:rFonts w:asciiTheme="minorHAnsi" w:hAnsiTheme="minorHAnsi"/>
          <w:sz w:val="20"/>
          <w:szCs w:val="20"/>
        </w:rPr>
        <w:tab/>
        <w:t>hely</w:t>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Melcher Ákos</w:t>
      </w:r>
      <w:r w:rsidRPr="007551B3">
        <w:rPr>
          <w:rFonts w:asciiTheme="minorHAnsi" w:hAnsiTheme="minorHAnsi"/>
          <w:sz w:val="20"/>
          <w:szCs w:val="20"/>
        </w:rPr>
        <w:tab/>
        <w:t>3.o.</w:t>
      </w:r>
    </w:p>
    <w:p w:rsidR="007551B3" w:rsidRPr="007551B3" w:rsidRDefault="007551B3" w:rsidP="007551B3">
      <w:pPr>
        <w:pStyle w:val="Listaszerbekezds"/>
        <w:numPr>
          <w:ilvl w:val="0"/>
          <w:numId w:val="87"/>
        </w:numPr>
        <w:spacing w:after="160" w:line="240" w:lineRule="auto"/>
        <w:ind w:left="1840"/>
        <w:rPr>
          <w:rFonts w:asciiTheme="minorHAnsi" w:hAnsiTheme="minorHAnsi"/>
          <w:sz w:val="20"/>
          <w:szCs w:val="20"/>
        </w:rPr>
      </w:pPr>
      <w:r w:rsidRPr="007551B3">
        <w:rPr>
          <w:rFonts w:asciiTheme="minorHAnsi" w:hAnsiTheme="minorHAnsi"/>
          <w:sz w:val="20"/>
          <w:szCs w:val="20"/>
        </w:rPr>
        <w:tab/>
        <w:t>hely</w:t>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Dobos Vanda</w:t>
      </w:r>
      <w:r w:rsidRPr="007551B3">
        <w:rPr>
          <w:rFonts w:asciiTheme="minorHAnsi" w:hAnsiTheme="minorHAnsi"/>
          <w:sz w:val="20"/>
          <w:szCs w:val="20"/>
        </w:rPr>
        <w:tab/>
        <w:t>6.o.</w:t>
      </w:r>
    </w:p>
    <w:p w:rsidR="007551B3" w:rsidRPr="007551B3" w:rsidRDefault="007551B3" w:rsidP="007551B3">
      <w:pPr>
        <w:pStyle w:val="Listaszerbekezds"/>
        <w:numPr>
          <w:ilvl w:val="0"/>
          <w:numId w:val="88"/>
        </w:numPr>
        <w:spacing w:after="160" w:line="240" w:lineRule="auto"/>
        <w:ind w:left="1840"/>
        <w:rPr>
          <w:rFonts w:asciiTheme="minorHAnsi" w:hAnsiTheme="minorHAnsi"/>
          <w:sz w:val="20"/>
          <w:szCs w:val="20"/>
        </w:rPr>
      </w:pPr>
      <w:r w:rsidRPr="007551B3">
        <w:rPr>
          <w:rFonts w:asciiTheme="minorHAnsi" w:hAnsiTheme="minorHAnsi"/>
          <w:sz w:val="20"/>
          <w:szCs w:val="20"/>
        </w:rPr>
        <w:tab/>
        <w:t>hely</w:t>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Soós Dániel</w:t>
      </w:r>
      <w:r w:rsidRPr="007551B3">
        <w:rPr>
          <w:rFonts w:asciiTheme="minorHAnsi" w:hAnsiTheme="minorHAnsi"/>
          <w:sz w:val="20"/>
          <w:szCs w:val="20"/>
        </w:rPr>
        <w:tab/>
        <w:t>3.o.</w:t>
      </w:r>
    </w:p>
    <w:p w:rsidR="007551B3" w:rsidRPr="007551B3" w:rsidRDefault="007551B3" w:rsidP="007551B3">
      <w:pPr>
        <w:pStyle w:val="Listaszerbekezds"/>
        <w:numPr>
          <w:ilvl w:val="0"/>
          <w:numId w:val="89"/>
        </w:numPr>
        <w:spacing w:after="160" w:line="240" w:lineRule="auto"/>
        <w:ind w:left="1840"/>
        <w:rPr>
          <w:rFonts w:asciiTheme="minorHAnsi" w:hAnsiTheme="minorHAnsi"/>
          <w:sz w:val="20"/>
          <w:szCs w:val="20"/>
        </w:rPr>
      </w:pPr>
      <w:r w:rsidRPr="007551B3">
        <w:rPr>
          <w:rFonts w:asciiTheme="minorHAnsi" w:hAnsiTheme="minorHAnsi"/>
          <w:sz w:val="20"/>
          <w:szCs w:val="20"/>
        </w:rPr>
        <w:tab/>
        <w:t>hely</w:t>
      </w:r>
      <w:r w:rsidRPr="007551B3">
        <w:rPr>
          <w:rFonts w:asciiTheme="minorHAnsi" w:hAnsiTheme="minorHAnsi"/>
          <w:sz w:val="20"/>
          <w:szCs w:val="20"/>
        </w:rPr>
        <w:tab/>
      </w:r>
      <w:r w:rsidRPr="007551B3">
        <w:rPr>
          <w:rFonts w:asciiTheme="minorHAnsi" w:hAnsiTheme="minorHAnsi"/>
          <w:sz w:val="20"/>
          <w:szCs w:val="20"/>
        </w:rPr>
        <w:tab/>
      </w:r>
      <w:r w:rsidRPr="007551B3">
        <w:rPr>
          <w:rFonts w:asciiTheme="minorHAnsi" w:hAnsiTheme="minorHAnsi"/>
          <w:sz w:val="20"/>
          <w:szCs w:val="20"/>
        </w:rPr>
        <w:tab/>
        <w:t>Jurasits Bence</w:t>
      </w:r>
      <w:r w:rsidRPr="007551B3">
        <w:rPr>
          <w:rFonts w:asciiTheme="minorHAnsi" w:hAnsiTheme="minorHAnsi"/>
          <w:sz w:val="20"/>
          <w:szCs w:val="20"/>
        </w:rPr>
        <w:tab/>
        <w:t>5.o.</w:t>
      </w:r>
    </w:p>
    <w:p w:rsidR="007551B3" w:rsidRPr="007551B3" w:rsidRDefault="007551B3" w:rsidP="007551B3">
      <w:pPr>
        <w:pStyle w:val="NormlWeb"/>
        <w:shd w:val="clear" w:color="auto" w:fill="FFFFFF"/>
        <w:spacing w:before="0" w:beforeAutospacing="0" w:after="90" w:afterAutospacing="0"/>
        <w:ind w:left="720"/>
        <w:rPr>
          <w:rFonts w:asciiTheme="minorHAnsi" w:hAnsiTheme="minorHAnsi"/>
          <w:color w:val="1D2129"/>
          <w:sz w:val="20"/>
          <w:szCs w:val="20"/>
          <w:u w:val="single"/>
        </w:rPr>
      </w:pPr>
      <w:r w:rsidRPr="007551B3">
        <w:rPr>
          <w:rFonts w:asciiTheme="minorHAnsi" w:hAnsiTheme="minorHAnsi"/>
          <w:color w:val="1D2129"/>
          <w:sz w:val="20"/>
          <w:szCs w:val="20"/>
          <w:u w:val="single"/>
        </w:rPr>
        <w:t>Zrínyi Ilona matematika verseny – csapat eredmények:</w:t>
      </w:r>
    </w:p>
    <w:p w:rsidR="007551B3" w:rsidRPr="007551B3" w:rsidRDefault="007551B3" w:rsidP="007551B3">
      <w:pPr>
        <w:pStyle w:val="NormlWeb"/>
        <w:shd w:val="clear" w:color="auto" w:fill="FFFFFF"/>
        <w:spacing w:before="0" w:beforeAutospacing="0" w:after="90" w:afterAutospacing="0"/>
        <w:ind w:left="1428"/>
        <w:rPr>
          <w:rFonts w:asciiTheme="minorHAnsi" w:hAnsiTheme="minorHAnsi"/>
          <w:color w:val="1D2129"/>
          <w:sz w:val="20"/>
          <w:szCs w:val="20"/>
        </w:rPr>
      </w:pPr>
      <w:r w:rsidRPr="007551B3">
        <w:rPr>
          <w:rFonts w:asciiTheme="minorHAnsi" w:hAnsiTheme="minorHAnsi"/>
          <w:color w:val="1D2129"/>
          <w:sz w:val="20"/>
          <w:szCs w:val="20"/>
        </w:rPr>
        <w:t>4. osztály: 2. hely (Barabás Léna, Kulcsár Lídia, László Zalán)</w:t>
      </w:r>
      <w:r w:rsidRPr="007551B3">
        <w:rPr>
          <w:rFonts w:asciiTheme="minorHAnsi" w:hAnsiTheme="minorHAnsi"/>
          <w:color w:val="1D2129"/>
          <w:sz w:val="20"/>
          <w:szCs w:val="20"/>
        </w:rPr>
        <w:br/>
        <w:t>3. osztály: 3. hely (Kasler Dávid, Melcher Ákos, Soós Dániel)</w:t>
      </w:r>
      <w:r w:rsidRPr="007551B3">
        <w:rPr>
          <w:rFonts w:asciiTheme="minorHAnsi" w:hAnsiTheme="minorHAnsi"/>
          <w:color w:val="1D2129"/>
          <w:sz w:val="20"/>
          <w:szCs w:val="20"/>
        </w:rPr>
        <w:br/>
        <w:t>5. osztály: 6. hely (BiróDána, Jurasits Bence, Sebők Bianka)</w:t>
      </w:r>
    </w:p>
    <w:p w:rsidR="007551B3" w:rsidRPr="007551B3" w:rsidRDefault="007551B3" w:rsidP="007551B3">
      <w:pPr>
        <w:ind w:left="720"/>
        <w:rPr>
          <w:rFonts w:asciiTheme="minorHAnsi" w:hAnsiTheme="minorHAnsi"/>
          <w:sz w:val="20"/>
          <w:szCs w:val="20"/>
          <w:u w:val="single"/>
        </w:rPr>
      </w:pPr>
      <w:r w:rsidRPr="007551B3">
        <w:rPr>
          <w:rFonts w:asciiTheme="minorHAnsi" w:hAnsiTheme="minorHAnsi"/>
          <w:sz w:val="20"/>
          <w:szCs w:val="20"/>
          <w:u w:val="single"/>
        </w:rPr>
        <w:t>Nemzetközi Kenguru Matematika Verseny – Tolna megyei forduló</w:t>
      </w:r>
    </w:p>
    <w:p w:rsidR="007551B3" w:rsidRPr="007551B3" w:rsidRDefault="007551B3" w:rsidP="007551B3">
      <w:pPr>
        <w:pStyle w:val="NormlWeb"/>
        <w:shd w:val="clear" w:color="auto" w:fill="FFFFFF"/>
        <w:spacing w:before="90" w:beforeAutospacing="0" w:after="90" w:afterAutospacing="0"/>
        <w:ind w:left="1428"/>
        <w:rPr>
          <w:rFonts w:asciiTheme="minorHAnsi" w:hAnsiTheme="minorHAnsi"/>
          <w:color w:val="1D2129"/>
          <w:sz w:val="20"/>
          <w:szCs w:val="20"/>
        </w:rPr>
      </w:pPr>
      <w:r w:rsidRPr="007551B3">
        <w:rPr>
          <w:rFonts w:asciiTheme="minorHAnsi" w:hAnsiTheme="minorHAnsi"/>
          <w:color w:val="1D2129"/>
          <w:sz w:val="20"/>
          <w:szCs w:val="20"/>
        </w:rPr>
        <w:t>3.o.</w:t>
      </w:r>
      <w:r w:rsidRPr="007551B3">
        <w:rPr>
          <w:rFonts w:asciiTheme="minorHAnsi" w:hAnsiTheme="minorHAnsi"/>
          <w:color w:val="1D2129"/>
          <w:sz w:val="20"/>
          <w:szCs w:val="20"/>
        </w:rPr>
        <w:tab/>
        <w:t xml:space="preserve">Soós Dániel </w:t>
      </w:r>
      <w:r w:rsidRPr="007551B3">
        <w:rPr>
          <w:rFonts w:asciiTheme="minorHAnsi" w:hAnsiTheme="minorHAnsi"/>
          <w:color w:val="1D2129"/>
          <w:sz w:val="20"/>
          <w:szCs w:val="20"/>
        </w:rPr>
        <w:tab/>
      </w:r>
      <w:r w:rsidRPr="007551B3">
        <w:rPr>
          <w:rFonts w:asciiTheme="minorHAnsi" w:hAnsiTheme="minorHAnsi"/>
          <w:color w:val="1D2129"/>
          <w:sz w:val="20"/>
          <w:szCs w:val="20"/>
        </w:rPr>
        <w:tab/>
        <w:t>1. hely</w:t>
      </w:r>
      <w:r w:rsidRPr="007551B3">
        <w:rPr>
          <w:rFonts w:asciiTheme="minorHAnsi" w:hAnsiTheme="minorHAnsi"/>
          <w:color w:val="1D2129"/>
          <w:sz w:val="20"/>
          <w:szCs w:val="20"/>
        </w:rPr>
        <w:br/>
        <w:t>4.o.</w:t>
      </w:r>
      <w:r w:rsidRPr="007551B3">
        <w:rPr>
          <w:rFonts w:asciiTheme="minorHAnsi" w:hAnsiTheme="minorHAnsi"/>
          <w:color w:val="1D2129"/>
          <w:sz w:val="20"/>
          <w:szCs w:val="20"/>
        </w:rPr>
        <w:tab/>
        <w:t xml:space="preserve">Barabás Léna </w:t>
      </w:r>
      <w:r w:rsidRPr="007551B3">
        <w:rPr>
          <w:rFonts w:asciiTheme="minorHAnsi" w:hAnsiTheme="minorHAnsi"/>
          <w:color w:val="1D2129"/>
          <w:sz w:val="20"/>
          <w:szCs w:val="20"/>
        </w:rPr>
        <w:tab/>
      </w:r>
      <w:r w:rsidRPr="007551B3">
        <w:rPr>
          <w:rFonts w:asciiTheme="minorHAnsi" w:hAnsiTheme="minorHAnsi"/>
          <w:color w:val="1D2129"/>
          <w:sz w:val="20"/>
          <w:szCs w:val="20"/>
        </w:rPr>
        <w:tab/>
        <w:t>1. hely</w:t>
      </w:r>
      <w:r w:rsidRPr="007551B3">
        <w:rPr>
          <w:rFonts w:asciiTheme="minorHAnsi" w:hAnsiTheme="minorHAnsi"/>
          <w:color w:val="1D2129"/>
          <w:sz w:val="20"/>
          <w:szCs w:val="20"/>
        </w:rPr>
        <w:br/>
      </w:r>
      <w:r w:rsidRPr="007551B3">
        <w:rPr>
          <w:rStyle w:val="textexposedshow"/>
          <w:rFonts w:asciiTheme="minorHAnsi" w:hAnsiTheme="minorHAnsi"/>
          <w:color w:val="1D2129"/>
          <w:sz w:val="20"/>
          <w:szCs w:val="20"/>
        </w:rPr>
        <w:t>5.o.</w:t>
      </w:r>
      <w:r w:rsidRPr="007551B3">
        <w:rPr>
          <w:rStyle w:val="textexposedshow"/>
          <w:rFonts w:asciiTheme="minorHAnsi" w:hAnsiTheme="minorHAnsi"/>
          <w:color w:val="1D2129"/>
          <w:sz w:val="20"/>
          <w:szCs w:val="20"/>
        </w:rPr>
        <w:tab/>
        <w:t xml:space="preserve">Sebők Bianka </w:t>
      </w:r>
      <w:r w:rsidRPr="007551B3">
        <w:rPr>
          <w:rStyle w:val="textexposedshow"/>
          <w:rFonts w:asciiTheme="minorHAnsi" w:hAnsiTheme="minorHAnsi"/>
          <w:color w:val="1D2129"/>
          <w:sz w:val="20"/>
          <w:szCs w:val="20"/>
        </w:rPr>
        <w:tab/>
      </w:r>
      <w:r w:rsidRPr="007551B3">
        <w:rPr>
          <w:rStyle w:val="textexposedshow"/>
          <w:rFonts w:asciiTheme="minorHAnsi" w:hAnsiTheme="minorHAnsi"/>
          <w:color w:val="1D2129"/>
          <w:sz w:val="20"/>
          <w:szCs w:val="20"/>
        </w:rPr>
        <w:tab/>
        <w:t>1. hely</w:t>
      </w:r>
      <w:r w:rsidRPr="007551B3">
        <w:rPr>
          <w:rFonts w:asciiTheme="minorHAnsi" w:hAnsiTheme="minorHAnsi"/>
          <w:color w:val="1D2129"/>
          <w:sz w:val="20"/>
          <w:szCs w:val="20"/>
        </w:rPr>
        <w:br/>
      </w:r>
      <w:r w:rsidRPr="007551B3">
        <w:rPr>
          <w:rStyle w:val="textexposedshow"/>
          <w:rFonts w:asciiTheme="minorHAnsi" w:hAnsiTheme="minorHAnsi"/>
          <w:color w:val="1D2129"/>
          <w:sz w:val="20"/>
          <w:szCs w:val="20"/>
        </w:rPr>
        <w:t>6.o.</w:t>
      </w:r>
      <w:r w:rsidRPr="007551B3">
        <w:rPr>
          <w:rStyle w:val="textexposedshow"/>
          <w:rFonts w:asciiTheme="minorHAnsi" w:hAnsiTheme="minorHAnsi"/>
          <w:color w:val="1D2129"/>
          <w:sz w:val="20"/>
          <w:szCs w:val="20"/>
        </w:rPr>
        <w:tab/>
        <w:t xml:space="preserve">Dobos Vanda </w:t>
      </w:r>
      <w:r w:rsidRPr="007551B3">
        <w:rPr>
          <w:rStyle w:val="textexposedshow"/>
          <w:rFonts w:asciiTheme="minorHAnsi" w:hAnsiTheme="minorHAnsi"/>
          <w:color w:val="1D2129"/>
          <w:sz w:val="20"/>
          <w:szCs w:val="20"/>
        </w:rPr>
        <w:tab/>
      </w:r>
      <w:r w:rsidRPr="007551B3">
        <w:rPr>
          <w:rStyle w:val="textexposedshow"/>
          <w:rFonts w:asciiTheme="minorHAnsi" w:hAnsiTheme="minorHAnsi"/>
          <w:color w:val="1D2129"/>
          <w:sz w:val="20"/>
          <w:szCs w:val="20"/>
        </w:rPr>
        <w:tab/>
        <w:t>1. hely</w:t>
      </w:r>
      <w:r w:rsidRPr="007551B3">
        <w:rPr>
          <w:rFonts w:asciiTheme="minorHAnsi" w:hAnsiTheme="minorHAnsi"/>
          <w:color w:val="1D2129"/>
          <w:sz w:val="20"/>
          <w:szCs w:val="20"/>
        </w:rPr>
        <w:br/>
      </w:r>
      <w:r w:rsidRPr="007551B3">
        <w:rPr>
          <w:rStyle w:val="textexposedshow"/>
          <w:rFonts w:asciiTheme="minorHAnsi" w:hAnsiTheme="minorHAnsi"/>
          <w:color w:val="1D2129"/>
          <w:sz w:val="20"/>
          <w:szCs w:val="20"/>
        </w:rPr>
        <w:t>3.o.</w:t>
      </w:r>
      <w:r w:rsidRPr="007551B3">
        <w:rPr>
          <w:rStyle w:val="textexposedshow"/>
          <w:rFonts w:asciiTheme="minorHAnsi" w:hAnsiTheme="minorHAnsi"/>
          <w:color w:val="1D2129"/>
          <w:sz w:val="20"/>
          <w:szCs w:val="20"/>
        </w:rPr>
        <w:tab/>
        <w:t xml:space="preserve">Kasler Dávid </w:t>
      </w:r>
      <w:r w:rsidRPr="007551B3">
        <w:rPr>
          <w:rStyle w:val="textexposedshow"/>
          <w:rFonts w:asciiTheme="minorHAnsi" w:hAnsiTheme="minorHAnsi"/>
          <w:color w:val="1D2129"/>
          <w:sz w:val="20"/>
          <w:szCs w:val="20"/>
        </w:rPr>
        <w:tab/>
      </w:r>
      <w:r w:rsidRPr="007551B3">
        <w:rPr>
          <w:rStyle w:val="textexposedshow"/>
          <w:rFonts w:asciiTheme="minorHAnsi" w:hAnsiTheme="minorHAnsi"/>
          <w:color w:val="1D2129"/>
          <w:sz w:val="20"/>
          <w:szCs w:val="20"/>
        </w:rPr>
        <w:tab/>
        <w:t>2. hely</w:t>
      </w:r>
      <w:r w:rsidRPr="007551B3">
        <w:rPr>
          <w:rFonts w:asciiTheme="minorHAnsi" w:hAnsiTheme="minorHAnsi"/>
          <w:color w:val="1D2129"/>
          <w:sz w:val="20"/>
          <w:szCs w:val="20"/>
        </w:rPr>
        <w:br/>
      </w:r>
      <w:r w:rsidRPr="007551B3">
        <w:rPr>
          <w:rStyle w:val="textexposedshow"/>
          <w:rFonts w:asciiTheme="minorHAnsi" w:hAnsiTheme="minorHAnsi"/>
          <w:color w:val="1D2129"/>
          <w:sz w:val="20"/>
          <w:szCs w:val="20"/>
        </w:rPr>
        <w:t>4.o.</w:t>
      </w:r>
      <w:r w:rsidRPr="007551B3">
        <w:rPr>
          <w:rStyle w:val="textexposedshow"/>
          <w:rFonts w:asciiTheme="minorHAnsi" w:hAnsiTheme="minorHAnsi"/>
          <w:color w:val="1D2129"/>
          <w:sz w:val="20"/>
          <w:szCs w:val="20"/>
        </w:rPr>
        <w:tab/>
        <w:t xml:space="preserve">Kulcsár Lídia </w:t>
      </w:r>
      <w:r w:rsidRPr="007551B3">
        <w:rPr>
          <w:rStyle w:val="textexposedshow"/>
          <w:rFonts w:asciiTheme="minorHAnsi" w:hAnsiTheme="minorHAnsi"/>
          <w:color w:val="1D2129"/>
          <w:sz w:val="20"/>
          <w:szCs w:val="20"/>
        </w:rPr>
        <w:tab/>
      </w:r>
      <w:r w:rsidRPr="007551B3">
        <w:rPr>
          <w:rStyle w:val="textexposedshow"/>
          <w:rFonts w:asciiTheme="minorHAnsi" w:hAnsiTheme="minorHAnsi"/>
          <w:color w:val="1D2129"/>
          <w:sz w:val="20"/>
          <w:szCs w:val="20"/>
        </w:rPr>
        <w:tab/>
        <w:t>2. hely</w:t>
      </w:r>
      <w:r w:rsidRPr="007551B3">
        <w:rPr>
          <w:rFonts w:asciiTheme="minorHAnsi" w:hAnsiTheme="minorHAnsi"/>
          <w:color w:val="1D2129"/>
          <w:sz w:val="20"/>
          <w:szCs w:val="20"/>
        </w:rPr>
        <w:br/>
      </w:r>
      <w:r w:rsidRPr="007551B3">
        <w:rPr>
          <w:rStyle w:val="textexposedshow"/>
          <w:rFonts w:asciiTheme="minorHAnsi" w:hAnsiTheme="minorHAnsi"/>
          <w:color w:val="1D2129"/>
          <w:sz w:val="20"/>
          <w:szCs w:val="20"/>
        </w:rPr>
        <w:t>3.o.</w:t>
      </w:r>
      <w:r w:rsidRPr="007551B3">
        <w:rPr>
          <w:rStyle w:val="textexposedshow"/>
          <w:rFonts w:asciiTheme="minorHAnsi" w:hAnsiTheme="minorHAnsi"/>
          <w:color w:val="1D2129"/>
          <w:sz w:val="20"/>
          <w:szCs w:val="20"/>
        </w:rPr>
        <w:tab/>
        <w:t xml:space="preserve">Melcher Ákos </w:t>
      </w:r>
      <w:r w:rsidRPr="007551B3">
        <w:rPr>
          <w:rStyle w:val="textexposedshow"/>
          <w:rFonts w:asciiTheme="minorHAnsi" w:hAnsiTheme="minorHAnsi"/>
          <w:color w:val="1D2129"/>
          <w:sz w:val="20"/>
          <w:szCs w:val="20"/>
        </w:rPr>
        <w:tab/>
      </w:r>
      <w:r w:rsidRPr="007551B3">
        <w:rPr>
          <w:rStyle w:val="textexposedshow"/>
          <w:rFonts w:asciiTheme="minorHAnsi" w:hAnsiTheme="minorHAnsi"/>
          <w:color w:val="1D2129"/>
          <w:sz w:val="20"/>
          <w:szCs w:val="20"/>
        </w:rPr>
        <w:tab/>
        <w:t>3. hely</w:t>
      </w:r>
      <w:r w:rsidRPr="007551B3">
        <w:rPr>
          <w:rFonts w:asciiTheme="minorHAnsi" w:hAnsiTheme="minorHAnsi"/>
          <w:color w:val="1D2129"/>
          <w:sz w:val="20"/>
          <w:szCs w:val="20"/>
        </w:rPr>
        <w:br/>
      </w:r>
      <w:r w:rsidRPr="007551B3">
        <w:rPr>
          <w:rStyle w:val="textexposedshow"/>
          <w:rFonts w:asciiTheme="minorHAnsi" w:hAnsiTheme="minorHAnsi"/>
          <w:color w:val="1D2129"/>
          <w:sz w:val="20"/>
          <w:szCs w:val="20"/>
        </w:rPr>
        <w:t>4.o.</w:t>
      </w:r>
      <w:r w:rsidRPr="007551B3">
        <w:rPr>
          <w:rStyle w:val="textexposedshow"/>
          <w:rFonts w:asciiTheme="minorHAnsi" w:hAnsiTheme="minorHAnsi"/>
          <w:color w:val="1D2129"/>
          <w:sz w:val="20"/>
          <w:szCs w:val="20"/>
        </w:rPr>
        <w:tab/>
        <w:t xml:space="preserve">Fehér Félix </w:t>
      </w:r>
      <w:r w:rsidRPr="007551B3">
        <w:rPr>
          <w:rStyle w:val="textexposedshow"/>
          <w:rFonts w:asciiTheme="minorHAnsi" w:hAnsiTheme="minorHAnsi"/>
          <w:color w:val="1D2129"/>
          <w:sz w:val="20"/>
          <w:szCs w:val="20"/>
        </w:rPr>
        <w:tab/>
      </w:r>
      <w:r w:rsidRPr="007551B3">
        <w:rPr>
          <w:rStyle w:val="textexposedshow"/>
          <w:rFonts w:asciiTheme="minorHAnsi" w:hAnsiTheme="minorHAnsi"/>
          <w:color w:val="1D2129"/>
          <w:sz w:val="20"/>
          <w:szCs w:val="20"/>
        </w:rPr>
        <w:tab/>
        <w:t>3. hely</w:t>
      </w:r>
      <w:r w:rsidRPr="007551B3">
        <w:rPr>
          <w:rFonts w:asciiTheme="minorHAnsi" w:hAnsiTheme="minorHAnsi"/>
          <w:color w:val="1D2129"/>
          <w:sz w:val="20"/>
          <w:szCs w:val="20"/>
        </w:rPr>
        <w:br/>
      </w:r>
      <w:r w:rsidRPr="007551B3">
        <w:rPr>
          <w:rStyle w:val="textexposedshow"/>
          <w:rFonts w:asciiTheme="minorHAnsi" w:hAnsiTheme="minorHAnsi"/>
          <w:color w:val="1D2129"/>
          <w:sz w:val="20"/>
          <w:szCs w:val="20"/>
        </w:rPr>
        <w:t>4.o.</w:t>
      </w:r>
      <w:r w:rsidRPr="007551B3">
        <w:rPr>
          <w:rStyle w:val="textexposedshow"/>
          <w:rFonts w:asciiTheme="minorHAnsi" w:hAnsiTheme="minorHAnsi"/>
          <w:color w:val="1D2129"/>
          <w:sz w:val="20"/>
          <w:szCs w:val="20"/>
        </w:rPr>
        <w:tab/>
        <w:t xml:space="preserve">Szilágyi Eszter </w:t>
      </w:r>
      <w:r w:rsidRPr="007551B3">
        <w:rPr>
          <w:rStyle w:val="textexposedshow"/>
          <w:rFonts w:asciiTheme="minorHAnsi" w:hAnsiTheme="minorHAnsi"/>
          <w:color w:val="1D2129"/>
          <w:sz w:val="20"/>
          <w:szCs w:val="20"/>
        </w:rPr>
        <w:tab/>
      </w:r>
      <w:r w:rsidRPr="007551B3">
        <w:rPr>
          <w:rStyle w:val="textexposedshow"/>
          <w:rFonts w:asciiTheme="minorHAnsi" w:hAnsiTheme="minorHAnsi"/>
          <w:color w:val="1D2129"/>
          <w:sz w:val="20"/>
          <w:szCs w:val="20"/>
        </w:rPr>
        <w:tab/>
        <w:t>4. hely</w:t>
      </w:r>
      <w:r w:rsidRPr="007551B3">
        <w:rPr>
          <w:rFonts w:asciiTheme="minorHAnsi" w:hAnsiTheme="minorHAnsi"/>
          <w:color w:val="1D2129"/>
          <w:sz w:val="20"/>
          <w:szCs w:val="20"/>
        </w:rPr>
        <w:br/>
      </w:r>
      <w:r w:rsidRPr="007551B3">
        <w:rPr>
          <w:rStyle w:val="textexposedshow"/>
          <w:rFonts w:asciiTheme="minorHAnsi" w:hAnsiTheme="minorHAnsi"/>
          <w:color w:val="1D2129"/>
          <w:sz w:val="20"/>
          <w:szCs w:val="20"/>
        </w:rPr>
        <w:t>5.o.</w:t>
      </w:r>
      <w:r w:rsidRPr="007551B3">
        <w:rPr>
          <w:rStyle w:val="textexposedshow"/>
          <w:rFonts w:asciiTheme="minorHAnsi" w:hAnsiTheme="minorHAnsi"/>
          <w:color w:val="1D2129"/>
          <w:sz w:val="20"/>
          <w:szCs w:val="20"/>
        </w:rPr>
        <w:tab/>
        <w:t xml:space="preserve">Jurasits Bence </w:t>
      </w:r>
      <w:r w:rsidRPr="007551B3">
        <w:rPr>
          <w:rStyle w:val="textexposedshow"/>
          <w:rFonts w:asciiTheme="minorHAnsi" w:hAnsiTheme="minorHAnsi"/>
          <w:color w:val="1D2129"/>
          <w:sz w:val="20"/>
          <w:szCs w:val="20"/>
        </w:rPr>
        <w:tab/>
      </w:r>
      <w:r w:rsidRPr="007551B3">
        <w:rPr>
          <w:rStyle w:val="textexposedshow"/>
          <w:rFonts w:asciiTheme="minorHAnsi" w:hAnsiTheme="minorHAnsi"/>
          <w:color w:val="1D2129"/>
          <w:sz w:val="20"/>
          <w:szCs w:val="20"/>
        </w:rPr>
        <w:tab/>
        <w:t>4. hely</w:t>
      </w:r>
      <w:r w:rsidRPr="007551B3">
        <w:rPr>
          <w:rFonts w:asciiTheme="minorHAnsi" w:hAnsiTheme="minorHAnsi"/>
          <w:color w:val="1D2129"/>
          <w:sz w:val="20"/>
          <w:szCs w:val="20"/>
        </w:rPr>
        <w:br/>
      </w:r>
      <w:r w:rsidRPr="007551B3">
        <w:rPr>
          <w:rStyle w:val="textexposedshow"/>
          <w:rFonts w:asciiTheme="minorHAnsi" w:hAnsiTheme="minorHAnsi"/>
          <w:color w:val="1D2129"/>
          <w:sz w:val="20"/>
          <w:szCs w:val="20"/>
        </w:rPr>
        <w:t>4.o.</w:t>
      </w:r>
      <w:r w:rsidRPr="007551B3">
        <w:rPr>
          <w:rStyle w:val="textexposedshow"/>
          <w:rFonts w:asciiTheme="minorHAnsi" w:hAnsiTheme="minorHAnsi"/>
          <w:color w:val="1D2129"/>
          <w:sz w:val="20"/>
          <w:szCs w:val="20"/>
        </w:rPr>
        <w:tab/>
        <w:t xml:space="preserve">Bitter Lívia </w:t>
      </w:r>
      <w:r w:rsidRPr="007551B3">
        <w:rPr>
          <w:rStyle w:val="textexposedshow"/>
          <w:rFonts w:asciiTheme="minorHAnsi" w:hAnsiTheme="minorHAnsi"/>
          <w:color w:val="1D2129"/>
          <w:sz w:val="20"/>
          <w:szCs w:val="20"/>
        </w:rPr>
        <w:tab/>
      </w:r>
      <w:r w:rsidRPr="007551B3">
        <w:rPr>
          <w:rStyle w:val="textexposedshow"/>
          <w:rFonts w:asciiTheme="minorHAnsi" w:hAnsiTheme="minorHAnsi"/>
          <w:color w:val="1D2129"/>
          <w:sz w:val="20"/>
          <w:szCs w:val="20"/>
        </w:rPr>
        <w:tab/>
        <w:t>5. hely</w:t>
      </w:r>
      <w:r w:rsidRPr="007551B3">
        <w:rPr>
          <w:rFonts w:asciiTheme="minorHAnsi" w:hAnsiTheme="minorHAnsi"/>
          <w:color w:val="1D2129"/>
          <w:sz w:val="20"/>
          <w:szCs w:val="20"/>
        </w:rPr>
        <w:br/>
      </w:r>
      <w:r w:rsidRPr="007551B3">
        <w:rPr>
          <w:rStyle w:val="textexposedshow"/>
          <w:rFonts w:asciiTheme="minorHAnsi" w:hAnsiTheme="minorHAnsi"/>
          <w:color w:val="1D2129"/>
          <w:sz w:val="20"/>
          <w:szCs w:val="20"/>
        </w:rPr>
        <w:t>5.o.</w:t>
      </w:r>
      <w:r w:rsidRPr="007551B3">
        <w:rPr>
          <w:rStyle w:val="textexposedshow"/>
          <w:rFonts w:asciiTheme="minorHAnsi" w:hAnsiTheme="minorHAnsi"/>
          <w:color w:val="1D2129"/>
          <w:sz w:val="20"/>
          <w:szCs w:val="20"/>
        </w:rPr>
        <w:tab/>
        <w:t>BiróDána</w:t>
      </w:r>
      <w:r w:rsidRPr="007551B3">
        <w:rPr>
          <w:rStyle w:val="textexposedshow"/>
          <w:rFonts w:asciiTheme="minorHAnsi" w:hAnsiTheme="minorHAnsi"/>
          <w:color w:val="1D2129"/>
          <w:sz w:val="20"/>
          <w:szCs w:val="20"/>
        </w:rPr>
        <w:tab/>
      </w:r>
      <w:r w:rsidRPr="007551B3">
        <w:rPr>
          <w:rStyle w:val="textexposedshow"/>
          <w:rFonts w:asciiTheme="minorHAnsi" w:hAnsiTheme="minorHAnsi"/>
          <w:color w:val="1D2129"/>
          <w:sz w:val="20"/>
          <w:szCs w:val="20"/>
        </w:rPr>
        <w:tab/>
        <w:t>6. hely</w:t>
      </w:r>
    </w:p>
    <w:p w:rsidR="007551B3" w:rsidRPr="007551B3" w:rsidRDefault="007551B3" w:rsidP="007551B3">
      <w:pPr>
        <w:ind w:left="720"/>
        <w:rPr>
          <w:rFonts w:asciiTheme="minorHAnsi" w:hAnsiTheme="minorHAnsi"/>
          <w:sz w:val="20"/>
          <w:szCs w:val="20"/>
          <w:u w:val="single"/>
        </w:rPr>
      </w:pPr>
      <w:r w:rsidRPr="007551B3">
        <w:rPr>
          <w:rFonts w:asciiTheme="minorHAnsi" w:hAnsiTheme="minorHAnsi"/>
          <w:sz w:val="20"/>
          <w:szCs w:val="20"/>
          <w:u w:val="single"/>
        </w:rPr>
        <w:t>Nemzetközi Kenguru Matematika Verseny – Országos forduló</w:t>
      </w:r>
    </w:p>
    <w:p w:rsidR="007551B3" w:rsidRPr="007551B3" w:rsidRDefault="007551B3" w:rsidP="007551B3">
      <w:pPr>
        <w:ind w:left="1428"/>
        <w:rPr>
          <w:rFonts w:asciiTheme="minorHAnsi" w:hAnsiTheme="minorHAnsi"/>
          <w:color w:val="1D2129"/>
          <w:sz w:val="20"/>
          <w:szCs w:val="20"/>
          <w:shd w:val="clear" w:color="auto" w:fill="FFFFFF"/>
        </w:rPr>
      </w:pPr>
      <w:r w:rsidRPr="007551B3">
        <w:rPr>
          <w:rFonts w:asciiTheme="minorHAnsi" w:hAnsiTheme="minorHAnsi"/>
          <w:color w:val="1D2129"/>
          <w:sz w:val="20"/>
          <w:szCs w:val="20"/>
          <w:shd w:val="clear" w:color="auto" w:fill="FFFFFF"/>
        </w:rPr>
        <w:t>3.o.</w:t>
      </w:r>
      <w:r w:rsidRPr="007551B3">
        <w:rPr>
          <w:rFonts w:asciiTheme="minorHAnsi" w:hAnsiTheme="minorHAnsi"/>
          <w:color w:val="1D2129"/>
          <w:sz w:val="20"/>
          <w:szCs w:val="20"/>
          <w:shd w:val="clear" w:color="auto" w:fill="FFFFFF"/>
        </w:rPr>
        <w:tab/>
        <w:t xml:space="preserve">Soós Dániel </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6. hely </w:t>
      </w:r>
      <w:r w:rsidRPr="007551B3">
        <w:rPr>
          <w:rFonts w:asciiTheme="minorHAnsi" w:hAnsiTheme="minorHAnsi"/>
          <w:color w:val="1D2129"/>
          <w:sz w:val="20"/>
          <w:szCs w:val="20"/>
        </w:rPr>
        <w:br/>
      </w:r>
      <w:r w:rsidRPr="007551B3">
        <w:rPr>
          <w:rFonts w:asciiTheme="minorHAnsi" w:hAnsiTheme="minorHAnsi"/>
          <w:color w:val="1D2129"/>
          <w:sz w:val="20"/>
          <w:szCs w:val="20"/>
          <w:shd w:val="clear" w:color="auto" w:fill="FFFFFF"/>
        </w:rPr>
        <w:t>3.o.</w:t>
      </w:r>
      <w:r w:rsidRPr="007551B3">
        <w:rPr>
          <w:rFonts w:asciiTheme="minorHAnsi" w:hAnsiTheme="minorHAnsi"/>
          <w:color w:val="1D2129"/>
          <w:sz w:val="20"/>
          <w:szCs w:val="20"/>
          <w:shd w:val="clear" w:color="auto" w:fill="FFFFFF"/>
        </w:rPr>
        <w:tab/>
        <w:t xml:space="preserve">Kasler Dávid </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9. hely</w:t>
      </w:r>
    </w:p>
    <w:p w:rsidR="007551B3" w:rsidRPr="007551B3" w:rsidRDefault="007551B3" w:rsidP="007551B3">
      <w:pPr>
        <w:ind w:left="720"/>
        <w:rPr>
          <w:rFonts w:asciiTheme="minorHAnsi" w:hAnsiTheme="minorHAnsi"/>
          <w:sz w:val="20"/>
          <w:szCs w:val="20"/>
          <w:u w:val="single"/>
        </w:rPr>
      </w:pPr>
      <w:r w:rsidRPr="007551B3">
        <w:rPr>
          <w:rFonts w:asciiTheme="minorHAnsi" w:hAnsiTheme="minorHAnsi"/>
          <w:color w:val="1D2129"/>
          <w:sz w:val="20"/>
          <w:szCs w:val="20"/>
          <w:u w:val="single"/>
          <w:shd w:val="clear" w:color="auto" w:fill="FFFFFF"/>
        </w:rPr>
        <w:t>Orchidea-Pangea matematika verseny – országos lista</w:t>
      </w:r>
    </w:p>
    <w:p w:rsidR="007551B3" w:rsidRPr="007551B3" w:rsidRDefault="007551B3" w:rsidP="007551B3">
      <w:pPr>
        <w:ind w:left="720"/>
        <w:rPr>
          <w:rFonts w:asciiTheme="minorHAnsi" w:hAnsiTheme="minorHAnsi"/>
          <w:color w:val="1D2129"/>
          <w:sz w:val="20"/>
          <w:szCs w:val="20"/>
          <w:shd w:val="clear" w:color="auto" w:fill="FFFFFF"/>
        </w:rPr>
      </w:pPr>
      <w:r w:rsidRPr="007551B3">
        <w:rPr>
          <w:rFonts w:asciiTheme="minorHAnsi" w:hAnsiTheme="minorHAnsi"/>
          <w:color w:val="1D2129"/>
          <w:sz w:val="20"/>
          <w:szCs w:val="20"/>
          <w:shd w:val="clear" w:color="auto" w:fill="FFFFFF"/>
        </w:rPr>
        <w:tab/>
        <w:t xml:space="preserve">5. o. </w:t>
      </w:r>
      <w:r w:rsidRPr="007551B3">
        <w:rPr>
          <w:rFonts w:asciiTheme="minorHAnsi" w:hAnsiTheme="minorHAnsi"/>
          <w:color w:val="1D2129"/>
          <w:sz w:val="20"/>
          <w:szCs w:val="20"/>
          <w:shd w:val="clear" w:color="auto" w:fill="FFFFFF"/>
        </w:rPr>
        <w:tab/>
        <w:t>Jurasits Bence</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10. hely</w:t>
      </w:r>
    </w:p>
    <w:p w:rsidR="007551B3" w:rsidRPr="007551B3" w:rsidRDefault="007551B3" w:rsidP="007551B3">
      <w:pPr>
        <w:ind w:left="720"/>
        <w:rPr>
          <w:rFonts w:asciiTheme="minorHAnsi" w:hAnsiTheme="minorHAnsi"/>
          <w:color w:val="1D2129"/>
          <w:sz w:val="20"/>
          <w:szCs w:val="20"/>
          <w:shd w:val="clear" w:color="auto" w:fill="FFFFFF"/>
        </w:rPr>
      </w:pPr>
      <w:r w:rsidRPr="007551B3">
        <w:rPr>
          <w:rFonts w:asciiTheme="minorHAnsi" w:hAnsiTheme="minorHAnsi"/>
          <w:color w:val="1D2129"/>
          <w:sz w:val="20"/>
          <w:szCs w:val="20"/>
          <w:shd w:val="clear" w:color="auto" w:fill="FFFFFF"/>
        </w:rPr>
        <w:tab/>
        <w:t>4. o. Barabás Léna</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12. hely</w:t>
      </w:r>
    </w:p>
    <w:p w:rsidR="007551B3" w:rsidRPr="007551B3" w:rsidRDefault="007551B3" w:rsidP="007551B3">
      <w:pPr>
        <w:ind w:left="720"/>
        <w:rPr>
          <w:rFonts w:asciiTheme="minorHAnsi" w:hAnsiTheme="minorHAnsi"/>
          <w:color w:val="1D2129"/>
          <w:sz w:val="20"/>
          <w:szCs w:val="20"/>
          <w:shd w:val="clear" w:color="auto" w:fill="FFFFFF"/>
        </w:rPr>
      </w:pPr>
      <w:r w:rsidRPr="007551B3">
        <w:rPr>
          <w:rFonts w:asciiTheme="minorHAnsi" w:hAnsiTheme="minorHAnsi"/>
          <w:color w:val="1D2129"/>
          <w:sz w:val="20"/>
          <w:szCs w:val="20"/>
          <w:shd w:val="clear" w:color="auto" w:fill="FFFFFF"/>
        </w:rPr>
        <w:tab/>
        <w:t>4. o. Kulcsár Lídia</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17. hely</w:t>
      </w:r>
    </w:p>
    <w:p w:rsidR="007551B3" w:rsidRPr="007551B3" w:rsidRDefault="007551B3" w:rsidP="007551B3">
      <w:pPr>
        <w:ind w:left="720"/>
        <w:rPr>
          <w:rFonts w:asciiTheme="minorHAnsi" w:hAnsiTheme="minorHAnsi"/>
          <w:color w:val="1D2129"/>
          <w:sz w:val="20"/>
          <w:szCs w:val="20"/>
          <w:u w:val="single"/>
          <w:shd w:val="clear" w:color="auto" w:fill="FFFFFF"/>
        </w:rPr>
      </w:pPr>
      <w:r w:rsidRPr="007551B3">
        <w:rPr>
          <w:rFonts w:asciiTheme="minorHAnsi" w:hAnsiTheme="minorHAnsi"/>
          <w:color w:val="1D2129"/>
          <w:sz w:val="20"/>
          <w:szCs w:val="20"/>
          <w:u w:val="single"/>
          <w:shd w:val="clear" w:color="auto" w:fill="FFFFFF"/>
        </w:rPr>
        <w:t>Orchidea-Pangea matematika verseny – országos döntő</w:t>
      </w:r>
    </w:p>
    <w:p w:rsidR="007551B3" w:rsidRPr="007551B3" w:rsidRDefault="007551B3" w:rsidP="007551B3">
      <w:pPr>
        <w:ind w:left="720"/>
        <w:rPr>
          <w:rFonts w:asciiTheme="minorHAnsi" w:hAnsiTheme="minorHAnsi"/>
          <w:color w:val="1D2129"/>
          <w:sz w:val="20"/>
          <w:szCs w:val="20"/>
          <w:shd w:val="clear" w:color="auto" w:fill="FFFFFF"/>
        </w:rPr>
      </w:pPr>
      <w:r w:rsidRPr="007551B3">
        <w:rPr>
          <w:rFonts w:asciiTheme="minorHAnsi" w:hAnsiTheme="minorHAnsi"/>
          <w:color w:val="1D2129"/>
          <w:sz w:val="20"/>
          <w:szCs w:val="20"/>
          <w:shd w:val="clear" w:color="auto" w:fill="FFFFFF"/>
        </w:rPr>
        <w:tab/>
        <w:t>5. o.</w:t>
      </w:r>
      <w:r w:rsidRPr="007551B3">
        <w:rPr>
          <w:rFonts w:asciiTheme="minorHAnsi" w:hAnsiTheme="minorHAnsi"/>
          <w:color w:val="1D2129"/>
          <w:sz w:val="20"/>
          <w:szCs w:val="20"/>
          <w:shd w:val="clear" w:color="auto" w:fill="FFFFFF"/>
        </w:rPr>
        <w:tab/>
        <w:t>Jurasits Bence</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5. hely</w:t>
      </w:r>
    </w:p>
    <w:p w:rsidR="007551B3" w:rsidRPr="007551B3" w:rsidRDefault="007551B3" w:rsidP="007551B3">
      <w:pPr>
        <w:ind w:left="720"/>
        <w:rPr>
          <w:rFonts w:asciiTheme="minorHAnsi" w:hAnsiTheme="minorHAnsi"/>
          <w:color w:val="1D2129"/>
          <w:sz w:val="20"/>
          <w:szCs w:val="20"/>
          <w:shd w:val="clear" w:color="auto" w:fill="FFFFFF"/>
        </w:rPr>
      </w:pPr>
      <w:r w:rsidRPr="007551B3">
        <w:rPr>
          <w:rFonts w:asciiTheme="minorHAnsi" w:hAnsiTheme="minorHAnsi"/>
          <w:color w:val="1D2129"/>
          <w:sz w:val="20"/>
          <w:szCs w:val="20"/>
          <w:shd w:val="clear" w:color="auto" w:fill="FFFFFF"/>
        </w:rPr>
        <w:tab/>
        <w:t xml:space="preserve">4.o . </w:t>
      </w:r>
      <w:r w:rsidRPr="007551B3">
        <w:rPr>
          <w:rFonts w:asciiTheme="minorHAnsi" w:hAnsiTheme="minorHAnsi"/>
          <w:color w:val="1D2129"/>
          <w:sz w:val="20"/>
          <w:szCs w:val="20"/>
          <w:shd w:val="clear" w:color="auto" w:fill="FFFFFF"/>
        </w:rPr>
        <w:tab/>
        <w:t>Kulcsár Lídia</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13. hely</w:t>
      </w:r>
    </w:p>
    <w:p w:rsidR="007551B3" w:rsidRPr="007551B3" w:rsidRDefault="007551B3" w:rsidP="007551B3">
      <w:pPr>
        <w:ind w:left="720"/>
        <w:rPr>
          <w:rFonts w:asciiTheme="minorHAnsi" w:hAnsiTheme="minorHAnsi"/>
          <w:color w:val="1D2129"/>
          <w:sz w:val="20"/>
          <w:szCs w:val="20"/>
          <w:shd w:val="clear" w:color="auto" w:fill="FFFFFF"/>
        </w:rPr>
      </w:pPr>
      <w:r w:rsidRPr="007551B3">
        <w:rPr>
          <w:rFonts w:asciiTheme="minorHAnsi" w:hAnsiTheme="minorHAnsi"/>
          <w:color w:val="1D2129"/>
          <w:sz w:val="20"/>
          <w:szCs w:val="20"/>
          <w:shd w:val="clear" w:color="auto" w:fill="FFFFFF"/>
        </w:rPr>
        <w:lastRenderedPageBreak/>
        <w:tab/>
        <w:t>4. o.</w:t>
      </w:r>
      <w:r w:rsidRPr="007551B3">
        <w:rPr>
          <w:rFonts w:asciiTheme="minorHAnsi" w:hAnsiTheme="minorHAnsi"/>
          <w:color w:val="1D2129"/>
          <w:sz w:val="20"/>
          <w:szCs w:val="20"/>
          <w:shd w:val="clear" w:color="auto" w:fill="FFFFFF"/>
        </w:rPr>
        <w:tab/>
        <w:t>Barabás Léna</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17. hely</w:t>
      </w:r>
    </w:p>
    <w:p w:rsidR="007551B3" w:rsidRPr="007551B3" w:rsidRDefault="007551B3" w:rsidP="007551B3">
      <w:pPr>
        <w:ind w:left="720"/>
        <w:rPr>
          <w:rFonts w:asciiTheme="minorHAnsi" w:hAnsiTheme="minorHAnsi"/>
          <w:color w:val="1D2129"/>
          <w:sz w:val="20"/>
          <w:szCs w:val="20"/>
          <w:u w:val="single"/>
          <w:shd w:val="clear" w:color="auto" w:fill="FFFFFF"/>
        </w:rPr>
      </w:pPr>
      <w:r w:rsidRPr="007551B3">
        <w:rPr>
          <w:rFonts w:asciiTheme="minorHAnsi" w:hAnsiTheme="minorHAnsi"/>
          <w:color w:val="1D2129"/>
          <w:sz w:val="20"/>
          <w:szCs w:val="20"/>
          <w:u w:val="single"/>
          <w:shd w:val="clear" w:color="auto" w:fill="FFFFFF"/>
        </w:rPr>
        <w:t>Sziporka matematika verseny – válogató fordulója</w:t>
      </w:r>
    </w:p>
    <w:p w:rsidR="007551B3" w:rsidRPr="007551B3" w:rsidRDefault="007551B3" w:rsidP="007551B3">
      <w:pPr>
        <w:ind w:left="1428" w:firstLine="2"/>
        <w:rPr>
          <w:rFonts w:asciiTheme="minorHAnsi" w:hAnsiTheme="minorHAnsi"/>
          <w:color w:val="1D2129"/>
          <w:sz w:val="20"/>
          <w:szCs w:val="20"/>
          <w:shd w:val="clear" w:color="auto" w:fill="FFFFFF"/>
        </w:rPr>
      </w:pPr>
      <w:r w:rsidRPr="007551B3">
        <w:rPr>
          <w:rFonts w:asciiTheme="minorHAnsi" w:hAnsiTheme="minorHAnsi"/>
          <w:color w:val="1D2129"/>
          <w:sz w:val="20"/>
          <w:szCs w:val="20"/>
          <w:shd w:val="clear" w:color="auto" w:fill="FFFFFF"/>
        </w:rPr>
        <w:t>3.o.</w:t>
      </w:r>
      <w:r w:rsidRPr="007551B3">
        <w:rPr>
          <w:rFonts w:asciiTheme="minorHAnsi" w:hAnsiTheme="minorHAnsi"/>
          <w:color w:val="1D2129"/>
          <w:sz w:val="20"/>
          <w:szCs w:val="20"/>
          <w:shd w:val="clear" w:color="auto" w:fill="FFFFFF"/>
        </w:rPr>
        <w:tab/>
        <w:t xml:space="preserve">Kasler Dávid </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1. hely </w:t>
      </w:r>
      <w:r w:rsidRPr="007551B3">
        <w:rPr>
          <w:rFonts w:asciiTheme="minorHAnsi" w:hAnsiTheme="minorHAnsi"/>
          <w:color w:val="1D2129"/>
          <w:sz w:val="20"/>
          <w:szCs w:val="20"/>
        </w:rPr>
        <w:br/>
      </w:r>
      <w:r w:rsidRPr="007551B3">
        <w:rPr>
          <w:rFonts w:asciiTheme="minorHAnsi" w:hAnsiTheme="minorHAnsi"/>
          <w:color w:val="1D2129"/>
          <w:sz w:val="20"/>
          <w:szCs w:val="20"/>
          <w:shd w:val="clear" w:color="auto" w:fill="FFFFFF"/>
        </w:rPr>
        <w:t>3.o.</w:t>
      </w:r>
      <w:r w:rsidRPr="007551B3">
        <w:rPr>
          <w:rFonts w:asciiTheme="minorHAnsi" w:hAnsiTheme="minorHAnsi"/>
          <w:color w:val="1D2129"/>
          <w:sz w:val="20"/>
          <w:szCs w:val="20"/>
          <w:shd w:val="clear" w:color="auto" w:fill="FFFFFF"/>
        </w:rPr>
        <w:tab/>
        <w:t xml:space="preserve">Melcher Ákos </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1. hely</w:t>
      </w:r>
      <w:r w:rsidRPr="007551B3">
        <w:rPr>
          <w:rFonts w:asciiTheme="minorHAnsi" w:hAnsiTheme="minorHAnsi"/>
          <w:color w:val="1D2129"/>
          <w:sz w:val="20"/>
          <w:szCs w:val="20"/>
        </w:rPr>
        <w:br/>
      </w:r>
      <w:r w:rsidRPr="007551B3">
        <w:rPr>
          <w:rFonts w:asciiTheme="minorHAnsi" w:hAnsiTheme="minorHAnsi"/>
          <w:color w:val="1D2129"/>
          <w:sz w:val="20"/>
          <w:szCs w:val="20"/>
          <w:shd w:val="clear" w:color="auto" w:fill="FFFFFF"/>
        </w:rPr>
        <w:t>4.o.</w:t>
      </w:r>
      <w:r w:rsidRPr="007551B3">
        <w:rPr>
          <w:rFonts w:asciiTheme="minorHAnsi" w:hAnsiTheme="minorHAnsi"/>
          <w:color w:val="1D2129"/>
          <w:sz w:val="20"/>
          <w:szCs w:val="20"/>
          <w:shd w:val="clear" w:color="auto" w:fill="FFFFFF"/>
        </w:rPr>
        <w:tab/>
        <w:t xml:space="preserve">Barabás Léna </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3. hely</w:t>
      </w:r>
      <w:r w:rsidRPr="007551B3">
        <w:rPr>
          <w:rFonts w:asciiTheme="minorHAnsi" w:hAnsiTheme="minorHAnsi"/>
          <w:color w:val="1D2129"/>
          <w:sz w:val="20"/>
          <w:szCs w:val="20"/>
        </w:rPr>
        <w:br/>
      </w:r>
      <w:r w:rsidRPr="007551B3">
        <w:rPr>
          <w:rFonts w:asciiTheme="minorHAnsi" w:hAnsiTheme="minorHAnsi"/>
          <w:color w:val="1D2129"/>
          <w:sz w:val="20"/>
          <w:szCs w:val="20"/>
          <w:shd w:val="clear" w:color="auto" w:fill="FFFFFF"/>
        </w:rPr>
        <w:t>5.o.</w:t>
      </w:r>
      <w:r w:rsidRPr="007551B3">
        <w:rPr>
          <w:rFonts w:asciiTheme="minorHAnsi" w:hAnsiTheme="minorHAnsi"/>
          <w:color w:val="1D2129"/>
          <w:sz w:val="20"/>
          <w:szCs w:val="20"/>
          <w:shd w:val="clear" w:color="auto" w:fill="FFFFFF"/>
        </w:rPr>
        <w:tab/>
        <w:t xml:space="preserve">Jurasits Bence </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4. hely</w:t>
      </w:r>
      <w:r w:rsidRPr="007551B3">
        <w:rPr>
          <w:rFonts w:asciiTheme="minorHAnsi" w:hAnsiTheme="minorHAnsi"/>
          <w:color w:val="1D2129"/>
          <w:sz w:val="20"/>
          <w:szCs w:val="20"/>
          <w:shd w:val="clear" w:color="auto" w:fill="FFFFFF"/>
        </w:rPr>
        <w:br/>
      </w:r>
      <w:r w:rsidRPr="007551B3">
        <w:rPr>
          <w:rStyle w:val="textexposedshow"/>
          <w:rFonts w:asciiTheme="minorHAnsi" w:hAnsiTheme="minorHAnsi"/>
          <w:color w:val="1D2129"/>
          <w:sz w:val="20"/>
          <w:szCs w:val="20"/>
          <w:shd w:val="clear" w:color="auto" w:fill="FFFFFF"/>
        </w:rPr>
        <w:t>4.o.</w:t>
      </w:r>
      <w:r w:rsidRPr="007551B3">
        <w:rPr>
          <w:rStyle w:val="textexposedshow"/>
          <w:rFonts w:asciiTheme="minorHAnsi" w:hAnsiTheme="minorHAnsi"/>
          <w:color w:val="1D2129"/>
          <w:sz w:val="20"/>
          <w:szCs w:val="20"/>
          <w:shd w:val="clear" w:color="auto" w:fill="FFFFFF"/>
        </w:rPr>
        <w:tab/>
        <w:t xml:space="preserve">Kulcsár Lídia </w:t>
      </w:r>
      <w:r w:rsidRPr="007551B3">
        <w:rPr>
          <w:rStyle w:val="textexposedshow"/>
          <w:rFonts w:asciiTheme="minorHAnsi" w:hAnsiTheme="minorHAnsi"/>
          <w:color w:val="1D2129"/>
          <w:sz w:val="20"/>
          <w:szCs w:val="20"/>
          <w:shd w:val="clear" w:color="auto" w:fill="FFFFFF"/>
        </w:rPr>
        <w:tab/>
      </w:r>
      <w:r w:rsidRPr="007551B3">
        <w:rPr>
          <w:rStyle w:val="textexposedshow"/>
          <w:rFonts w:asciiTheme="minorHAnsi" w:hAnsiTheme="minorHAnsi"/>
          <w:color w:val="1D2129"/>
          <w:sz w:val="20"/>
          <w:szCs w:val="20"/>
          <w:shd w:val="clear" w:color="auto" w:fill="FFFFFF"/>
        </w:rPr>
        <w:tab/>
        <w:t>9. hely</w:t>
      </w:r>
    </w:p>
    <w:p w:rsidR="007551B3" w:rsidRPr="007551B3" w:rsidRDefault="007551B3" w:rsidP="007551B3">
      <w:pPr>
        <w:ind w:left="720"/>
        <w:rPr>
          <w:rFonts w:asciiTheme="minorHAnsi" w:hAnsiTheme="minorHAnsi"/>
          <w:color w:val="1D2129"/>
          <w:sz w:val="20"/>
          <w:szCs w:val="20"/>
          <w:u w:val="single"/>
          <w:shd w:val="clear" w:color="auto" w:fill="FFFFFF"/>
        </w:rPr>
      </w:pPr>
      <w:r w:rsidRPr="007551B3">
        <w:rPr>
          <w:rFonts w:asciiTheme="minorHAnsi" w:hAnsiTheme="minorHAnsi"/>
          <w:color w:val="1D2129"/>
          <w:sz w:val="20"/>
          <w:szCs w:val="20"/>
          <w:u w:val="single"/>
          <w:shd w:val="clear" w:color="auto" w:fill="FFFFFF"/>
        </w:rPr>
        <w:t>Sziporka matematika verseny – országos döntője</w:t>
      </w:r>
    </w:p>
    <w:p w:rsidR="007551B3" w:rsidRPr="007551B3" w:rsidRDefault="007551B3" w:rsidP="007551B3">
      <w:pPr>
        <w:ind w:left="1428"/>
        <w:rPr>
          <w:rFonts w:asciiTheme="minorHAnsi" w:hAnsiTheme="minorHAnsi"/>
          <w:color w:val="1D2129"/>
          <w:sz w:val="20"/>
          <w:szCs w:val="20"/>
          <w:u w:val="single"/>
          <w:shd w:val="clear" w:color="auto" w:fill="FFFFFF"/>
        </w:rPr>
      </w:pPr>
      <w:r w:rsidRPr="007551B3">
        <w:rPr>
          <w:rFonts w:asciiTheme="minorHAnsi" w:hAnsiTheme="minorHAnsi"/>
          <w:color w:val="1D2129"/>
          <w:sz w:val="20"/>
          <w:szCs w:val="20"/>
          <w:shd w:val="clear" w:color="auto" w:fill="FFFFFF"/>
        </w:rPr>
        <w:t>3.o.</w:t>
      </w:r>
      <w:r w:rsidRPr="007551B3">
        <w:rPr>
          <w:rFonts w:asciiTheme="minorHAnsi" w:hAnsiTheme="minorHAnsi"/>
          <w:color w:val="1D2129"/>
          <w:sz w:val="20"/>
          <w:szCs w:val="20"/>
          <w:shd w:val="clear" w:color="auto" w:fill="FFFFFF"/>
        </w:rPr>
        <w:tab/>
        <w:t xml:space="preserve">Melcher Ákos </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2.hely</w:t>
      </w:r>
      <w:r w:rsidRPr="007551B3">
        <w:rPr>
          <w:rFonts w:asciiTheme="minorHAnsi" w:hAnsiTheme="minorHAnsi"/>
          <w:color w:val="1D2129"/>
          <w:sz w:val="20"/>
          <w:szCs w:val="20"/>
        </w:rPr>
        <w:br/>
      </w:r>
      <w:r w:rsidRPr="007551B3">
        <w:rPr>
          <w:rFonts w:asciiTheme="minorHAnsi" w:hAnsiTheme="minorHAnsi"/>
          <w:color w:val="1D2129"/>
          <w:sz w:val="20"/>
          <w:szCs w:val="20"/>
          <w:shd w:val="clear" w:color="auto" w:fill="FFFFFF"/>
        </w:rPr>
        <w:t>4.o.</w:t>
      </w:r>
      <w:r w:rsidRPr="007551B3">
        <w:rPr>
          <w:rFonts w:asciiTheme="minorHAnsi" w:hAnsiTheme="minorHAnsi"/>
          <w:color w:val="1D2129"/>
          <w:sz w:val="20"/>
          <w:szCs w:val="20"/>
          <w:shd w:val="clear" w:color="auto" w:fill="FFFFFF"/>
        </w:rPr>
        <w:tab/>
        <w:t xml:space="preserve">Kulcsár Lídia </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6.hely</w:t>
      </w:r>
      <w:r w:rsidRPr="007551B3">
        <w:rPr>
          <w:rFonts w:asciiTheme="minorHAnsi" w:hAnsiTheme="minorHAnsi"/>
          <w:color w:val="1D2129"/>
          <w:sz w:val="20"/>
          <w:szCs w:val="20"/>
        </w:rPr>
        <w:br/>
      </w:r>
      <w:r w:rsidRPr="007551B3">
        <w:rPr>
          <w:rFonts w:asciiTheme="minorHAnsi" w:hAnsiTheme="minorHAnsi"/>
          <w:color w:val="1D2129"/>
          <w:sz w:val="20"/>
          <w:szCs w:val="20"/>
          <w:shd w:val="clear" w:color="auto" w:fill="FFFFFF"/>
        </w:rPr>
        <w:t>4.o.</w:t>
      </w:r>
      <w:r w:rsidRPr="007551B3">
        <w:rPr>
          <w:rFonts w:asciiTheme="minorHAnsi" w:hAnsiTheme="minorHAnsi"/>
          <w:color w:val="1D2129"/>
          <w:sz w:val="20"/>
          <w:szCs w:val="20"/>
          <w:shd w:val="clear" w:color="auto" w:fill="FFFFFF"/>
        </w:rPr>
        <w:tab/>
        <w:t xml:space="preserve">Barabás Léna </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7.hely</w:t>
      </w:r>
      <w:r w:rsidRPr="007551B3">
        <w:rPr>
          <w:rFonts w:asciiTheme="minorHAnsi" w:hAnsiTheme="minorHAnsi"/>
          <w:color w:val="1D2129"/>
          <w:sz w:val="20"/>
          <w:szCs w:val="20"/>
        </w:rPr>
        <w:br/>
      </w:r>
      <w:r w:rsidRPr="007551B3">
        <w:rPr>
          <w:rFonts w:asciiTheme="minorHAnsi" w:hAnsiTheme="minorHAnsi"/>
          <w:color w:val="1D2129"/>
          <w:sz w:val="20"/>
          <w:szCs w:val="20"/>
          <w:shd w:val="clear" w:color="auto" w:fill="FFFFFF"/>
        </w:rPr>
        <w:t>3.o.</w:t>
      </w:r>
      <w:r w:rsidRPr="007551B3">
        <w:rPr>
          <w:rFonts w:asciiTheme="minorHAnsi" w:hAnsiTheme="minorHAnsi"/>
          <w:color w:val="1D2129"/>
          <w:sz w:val="20"/>
          <w:szCs w:val="20"/>
          <w:shd w:val="clear" w:color="auto" w:fill="FFFFFF"/>
        </w:rPr>
        <w:tab/>
        <w:t xml:space="preserve">Kasler Dávid </w:t>
      </w:r>
      <w:r w:rsidRPr="007551B3">
        <w:rPr>
          <w:rFonts w:asciiTheme="minorHAnsi" w:hAnsiTheme="minorHAnsi"/>
          <w:color w:val="1D2129"/>
          <w:sz w:val="20"/>
          <w:szCs w:val="20"/>
          <w:shd w:val="clear" w:color="auto" w:fill="FFFFFF"/>
        </w:rPr>
        <w:tab/>
      </w:r>
      <w:r w:rsidRPr="007551B3">
        <w:rPr>
          <w:rFonts w:asciiTheme="minorHAnsi" w:hAnsiTheme="minorHAnsi"/>
          <w:color w:val="1D2129"/>
          <w:sz w:val="20"/>
          <w:szCs w:val="20"/>
          <w:shd w:val="clear" w:color="auto" w:fill="FFFFFF"/>
        </w:rPr>
        <w:tab/>
        <w:t>9.hely</w:t>
      </w:r>
      <w:r w:rsidRPr="007551B3">
        <w:rPr>
          <w:rFonts w:asciiTheme="minorHAnsi" w:hAnsiTheme="minorHAnsi"/>
          <w:color w:val="1D2129"/>
          <w:sz w:val="20"/>
          <w:szCs w:val="20"/>
          <w:shd w:val="clear" w:color="auto" w:fill="FFFFFF"/>
        </w:rPr>
        <w:br/>
      </w:r>
      <w:r w:rsidRPr="007551B3">
        <w:rPr>
          <w:rStyle w:val="textexposedshow"/>
          <w:rFonts w:asciiTheme="minorHAnsi" w:hAnsiTheme="minorHAnsi"/>
          <w:color w:val="1D2129"/>
          <w:sz w:val="20"/>
          <w:szCs w:val="20"/>
          <w:shd w:val="clear" w:color="auto" w:fill="FFFFFF"/>
        </w:rPr>
        <w:t>5.o.</w:t>
      </w:r>
      <w:r w:rsidRPr="007551B3">
        <w:rPr>
          <w:rStyle w:val="textexposedshow"/>
          <w:rFonts w:asciiTheme="minorHAnsi" w:hAnsiTheme="minorHAnsi"/>
          <w:color w:val="1D2129"/>
          <w:sz w:val="20"/>
          <w:szCs w:val="20"/>
          <w:shd w:val="clear" w:color="auto" w:fill="FFFFFF"/>
        </w:rPr>
        <w:tab/>
        <w:t xml:space="preserve">Jurasits Bence </w:t>
      </w:r>
      <w:r w:rsidRPr="007551B3">
        <w:rPr>
          <w:rStyle w:val="textexposedshow"/>
          <w:rFonts w:asciiTheme="minorHAnsi" w:hAnsiTheme="minorHAnsi"/>
          <w:color w:val="1D2129"/>
          <w:sz w:val="20"/>
          <w:szCs w:val="20"/>
          <w:shd w:val="clear" w:color="auto" w:fill="FFFFFF"/>
        </w:rPr>
        <w:tab/>
      </w:r>
      <w:r w:rsidRPr="007551B3">
        <w:rPr>
          <w:rStyle w:val="textexposedshow"/>
          <w:rFonts w:asciiTheme="minorHAnsi" w:hAnsiTheme="minorHAnsi"/>
          <w:color w:val="1D2129"/>
          <w:sz w:val="20"/>
          <w:szCs w:val="20"/>
          <w:shd w:val="clear" w:color="auto" w:fill="FFFFFF"/>
        </w:rPr>
        <w:tab/>
        <w:t>9.hely</w:t>
      </w:r>
    </w:p>
    <w:p w:rsidR="007551B3" w:rsidRPr="007551B3" w:rsidRDefault="007551B3" w:rsidP="007551B3">
      <w:pPr>
        <w:ind w:left="720"/>
        <w:rPr>
          <w:rFonts w:asciiTheme="minorHAnsi" w:hAnsiTheme="minorHAnsi"/>
          <w:color w:val="1D2129"/>
          <w:sz w:val="20"/>
          <w:szCs w:val="20"/>
          <w:u w:val="single"/>
          <w:shd w:val="clear" w:color="auto" w:fill="FFFFFF"/>
        </w:rPr>
      </w:pPr>
      <w:r w:rsidRPr="007551B3">
        <w:rPr>
          <w:rFonts w:asciiTheme="minorHAnsi" w:hAnsiTheme="minorHAnsi"/>
          <w:color w:val="1D2129"/>
          <w:sz w:val="20"/>
          <w:szCs w:val="20"/>
          <w:u w:val="single"/>
          <w:shd w:val="clear" w:color="auto" w:fill="FFFFFF"/>
        </w:rPr>
        <w:t>Medvematek szabadtéri matematika verseny – Pécs</w:t>
      </w:r>
    </w:p>
    <w:p w:rsidR="007551B3" w:rsidRPr="007551B3" w:rsidRDefault="007551B3" w:rsidP="007551B3">
      <w:pPr>
        <w:ind w:left="1428"/>
        <w:rPr>
          <w:rFonts w:asciiTheme="minorHAnsi" w:hAnsiTheme="minorHAnsi"/>
          <w:color w:val="1D2129"/>
          <w:sz w:val="20"/>
          <w:szCs w:val="20"/>
          <w:shd w:val="clear" w:color="auto" w:fill="FFFFFF"/>
        </w:rPr>
      </w:pPr>
      <w:r w:rsidRPr="007551B3">
        <w:rPr>
          <w:rFonts w:asciiTheme="minorHAnsi" w:hAnsiTheme="minorHAnsi"/>
          <w:color w:val="1D2129"/>
          <w:sz w:val="20"/>
          <w:szCs w:val="20"/>
          <w:shd w:val="clear" w:color="auto" w:fill="FFFFFF"/>
        </w:rPr>
        <w:t>5.o.</w:t>
      </w:r>
      <w:r w:rsidRPr="007551B3">
        <w:rPr>
          <w:rFonts w:asciiTheme="minorHAnsi" w:hAnsiTheme="minorHAnsi"/>
          <w:color w:val="1D2129"/>
          <w:sz w:val="20"/>
          <w:szCs w:val="20"/>
          <w:shd w:val="clear" w:color="auto" w:fill="FFFFFF"/>
        </w:rPr>
        <w:tab/>
        <w:t>BiróDána és Sebők Bianka</w:t>
      </w:r>
      <w:r w:rsidRPr="007551B3">
        <w:rPr>
          <w:rFonts w:asciiTheme="minorHAnsi" w:hAnsiTheme="minorHAnsi"/>
          <w:color w:val="1D2129"/>
          <w:sz w:val="20"/>
          <w:szCs w:val="20"/>
          <w:shd w:val="clear" w:color="auto" w:fill="FFFFFF"/>
        </w:rPr>
        <w:tab/>
        <w:t>7. hely</w:t>
      </w:r>
    </w:p>
    <w:p w:rsidR="007551B3" w:rsidRPr="007551B3" w:rsidRDefault="007551B3" w:rsidP="007551B3">
      <w:pPr>
        <w:ind w:left="720"/>
        <w:rPr>
          <w:rFonts w:asciiTheme="minorHAnsi" w:hAnsiTheme="minorHAnsi"/>
          <w:color w:val="1D2129"/>
          <w:sz w:val="20"/>
          <w:szCs w:val="20"/>
          <w:u w:val="single"/>
          <w:shd w:val="clear" w:color="auto" w:fill="FFFFFF"/>
        </w:rPr>
      </w:pPr>
      <w:r w:rsidRPr="007551B3">
        <w:rPr>
          <w:rFonts w:asciiTheme="minorHAnsi" w:hAnsiTheme="minorHAnsi"/>
          <w:color w:val="1D2129"/>
          <w:sz w:val="20"/>
          <w:szCs w:val="20"/>
          <w:u w:val="single"/>
          <w:shd w:val="clear" w:color="auto" w:fill="FFFFFF"/>
        </w:rPr>
        <w:t>Internetes tehetséggondozó matematika verseny - MATEGYE</w:t>
      </w:r>
    </w:p>
    <w:p w:rsidR="007551B3" w:rsidRPr="007551B3" w:rsidRDefault="007551B3" w:rsidP="007551B3">
      <w:pPr>
        <w:shd w:val="clear" w:color="auto" w:fill="FFFFFF"/>
        <w:ind w:left="720" w:firstLine="708"/>
        <w:rPr>
          <w:rFonts w:asciiTheme="minorHAnsi" w:hAnsiTheme="minorHAnsi"/>
          <w:color w:val="1D2129"/>
          <w:sz w:val="20"/>
          <w:szCs w:val="20"/>
        </w:rPr>
      </w:pPr>
      <w:r w:rsidRPr="007551B3">
        <w:rPr>
          <w:rFonts w:asciiTheme="minorHAnsi" w:hAnsiTheme="minorHAnsi"/>
          <w:color w:val="1D2129"/>
          <w:sz w:val="20"/>
          <w:szCs w:val="20"/>
        </w:rPr>
        <w:t xml:space="preserve">4. hely </w:t>
      </w:r>
      <w:r w:rsidRPr="007551B3">
        <w:rPr>
          <w:rFonts w:asciiTheme="minorHAnsi" w:hAnsiTheme="minorHAnsi"/>
          <w:color w:val="1D2129"/>
          <w:sz w:val="20"/>
          <w:szCs w:val="20"/>
        </w:rPr>
        <w:tab/>
        <w:t xml:space="preserve">Jurasits Bence </w:t>
      </w:r>
      <w:r w:rsidRPr="007551B3">
        <w:rPr>
          <w:rFonts w:asciiTheme="minorHAnsi" w:hAnsiTheme="minorHAnsi"/>
          <w:color w:val="1D2129"/>
          <w:sz w:val="20"/>
          <w:szCs w:val="20"/>
        </w:rPr>
        <w:tab/>
      </w:r>
      <w:r w:rsidRPr="007551B3">
        <w:rPr>
          <w:rFonts w:asciiTheme="minorHAnsi" w:hAnsiTheme="minorHAnsi"/>
          <w:color w:val="1D2129"/>
          <w:sz w:val="20"/>
          <w:szCs w:val="20"/>
        </w:rPr>
        <w:tab/>
        <w:t>5.osztály</w:t>
      </w:r>
    </w:p>
    <w:p w:rsidR="007551B3" w:rsidRPr="007551B3" w:rsidRDefault="007551B3" w:rsidP="007551B3">
      <w:pPr>
        <w:shd w:val="clear" w:color="auto" w:fill="FFFFFF"/>
        <w:ind w:left="720" w:firstLine="708"/>
        <w:rPr>
          <w:rFonts w:asciiTheme="minorHAnsi" w:hAnsiTheme="minorHAnsi"/>
          <w:color w:val="1D2129"/>
          <w:sz w:val="20"/>
          <w:szCs w:val="20"/>
        </w:rPr>
      </w:pPr>
      <w:r w:rsidRPr="007551B3">
        <w:rPr>
          <w:rFonts w:asciiTheme="minorHAnsi" w:hAnsiTheme="minorHAnsi"/>
          <w:color w:val="1D2129"/>
          <w:sz w:val="20"/>
          <w:szCs w:val="20"/>
        </w:rPr>
        <w:t xml:space="preserve">5. hely </w:t>
      </w:r>
      <w:r w:rsidRPr="007551B3">
        <w:rPr>
          <w:rFonts w:asciiTheme="minorHAnsi" w:hAnsiTheme="minorHAnsi"/>
          <w:color w:val="1D2129"/>
          <w:sz w:val="20"/>
          <w:szCs w:val="20"/>
        </w:rPr>
        <w:tab/>
        <w:t xml:space="preserve">Melcher Ákos </w:t>
      </w:r>
      <w:r w:rsidRPr="007551B3">
        <w:rPr>
          <w:rFonts w:asciiTheme="minorHAnsi" w:hAnsiTheme="minorHAnsi"/>
          <w:color w:val="1D2129"/>
          <w:sz w:val="20"/>
          <w:szCs w:val="20"/>
        </w:rPr>
        <w:tab/>
      </w:r>
      <w:r w:rsidRPr="007551B3">
        <w:rPr>
          <w:rFonts w:asciiTheme="minorHAnsi" w:hAnsiTheme="minorHAnsi"/>
          <w:color w:val="1D2129"/>
          <w:sz w:val="20"/>
          <w:szCs w:val="20"/>
        </w:rPr>
        <w:tab/>
        <w:t>3. osztály</w:t>
      </w:r>
    </w:p>
    <w:p w:rsidR="007551B3" w:rsidRPr="007551B3" w:rsidRDefault="007551B3" w:rsidP="007551B3">
      <w:pPr>
        <w:shd w:val="clear" w:color="auto" w:fill="FFFFFF"/>
        <w:ind w:left="720" w:firstLine="708"/>
        <w:rPr>
          <w:rFonts w:asciiTheme="minorHAnsi" w:hAnsiTheme="minorHAnsi"/>
          <w:color w:val="1D2129"/>
          <w:sz w:val="20"/>
          <w:szCs w:val="20"/>
        </w:rPr>
      </w:pPr>
      <w:r w:rsidRPr="007551B3">
        <w:rPr>
          <w:rFonts w:asciiTheme="minorHAnsi" w:hAnsiTheme="minorHAnsi"/>
          <w:color w:val="1D2129"/>
          <w:sz w:val="20"/>
          <w:szCs w:val="20"/>
        </w:rPr>
        <w:t xml:space="preserve">5. hely </w:t>
      </w:r>
      <w:r w:rsidRPr="007551B3">
        <w:rPr>
          <w:rFonts w:asciiTheme="minorHAnsi" w:hAnsiTheme="minorHAnsi"/>
          <w:color w:val="1D2129"/>
          <w:sz w:val="20"/>
          <w:szCs w:val="20"/>
        </w:rPr>
        <w:tab/>
        <w:t xml:space="preserve">Sebők Bianka </w:t>
      </w:r>
      <w:r w:rsidRPr="007551B3">
        <w:rPr>
          <w:rFonts w:asciiTheme="minorHAnsi" w:hAnsiTheme="minorHAnsi"/>
          <w:color w:val="1D2129"/>
          <w:sz w:val="20"/>
          <w:szCs w:val="20"/>
        </w:rPr>
        <w:tab/>
      </w:r>
      <w:r w:rsidRPr="007551B3">
        <w:rPr>
          <w:rFonts w:asciiTheme="minorHAnsi" w:hAnsiTheme="minorHAnsi"/>
          <w:color w:val="1D2129"/>
          <w:sz w:val="20"/>
          <w:szCs w:val="20"/>
        </w:rPr>
        <w:tab/>
        <w:t>5. osztály</w:t>
      </w:r>
    </w:p>
    <w:p w:rsidR="007551B3" w:rsidRPr="007551B3" w:rsidRDefault="007551B3" w:rsidP="007551B3">
      <w:pPr>
        <w:shd w:val="clear" w:color="auto" w:fill="FFFFFF"/>
        <w:ind w:left="720" w:firstLine="708"/>
        <w:rPr>
          <w:rFonts w:asciiTheme="minorHAnsi" w:hAnsiTheme="minorHAnsi"/>
          <w:color w:val="1D2129"/>
          <w:sz w:val="20"/>
          <w:szCs w:val="20"/>
        </w:rPr>
      </w:pPr>
      <w:r w:rsidRPr="007551B3">
        <w:rPr>
          <w:rFonts w:asciiTheme="minorHAnsi" w:hAnsiTheme="minorHAnsi"/>
          <w:color w:val="1D2129"/>
          <w:sz w:val="20"/>
          <w:szCs w:val="20"/>
        </w:rPr>
        <w:t xml:space="preserve">6. hely </w:t>
      </w:r>
      <w:r w:rsidRPr="007551B3">
        <w:rPr>
          <w:rFonts w:asciiTheme="minorHAnsi" w:hAnsiTheme="minorHAnsi"/>
          <w:color w:val="1D2129"/>
          <w:sz w:val="20"/>
          <w:szCs w:val="20"/>
        </w:rPr>
        <w:tab/>
        <w:t xml:space="preserve">Kasler Dávid </w:t>
      </w:r>
      <w:r w:rsidRPr="007551B3">
        <w:rPr>
          <w:rFonts w:asciiTheme="minorHAnsi" w:hAnsiTheme="minorHAnsi"/>
          <w:color w:val="1D2129"/>
          <w:sz w:val="20"/>
          <w:szCs w:val="20"/>
        </w:rPr>
        <w:tab/>
      </w:r>
      <w:r w:rsidRPr="007551B3">
        <w:rPr>
          <w:rFonts w:asciiTheme="minorHAnsi" w:hAnsiTheme="minorHAnsi"/>
          <w:color w:val="1D2129"/>
          <w:sz w:val="20"/>
          <w:szCs w:val="20"/>
        </w:rPr>
        <w:tab/>
        <w:t>3. osztály</w:t>
      </w:r>
    </w:p>
    <w:p w:rsidR="007551B3" w:rsidRPr="007551B3" w:rsidRDefault="007551B3" w:rsidP="007551B3">
      <w:pPr>
        <w:shd w:val="clear" w:color="auto" w:fill="FFFFFF"/>
        <w:ind w:left="720" w:firstLine="708"/>
        <w:rPr>
          <w:rFonts w:asciiTheme="minorHAnsi" w:hAnsiTheme="minorHAnsi"/>
          <w:color w:val="1D2129"/>
          <w:sz w:val="20"/>
          <w:szCs w:val="20"/>
        </w:rPr>
      </w:pPr>
      <w:r w:rsidRPr="007551B3">
        <w:rPr>
          <w:rFonts w:asciiTheme="minorHAnsi" w:hAnsiTheme="minorHAnsi"/>
          <w:color w:val="1D2129"/>
          <w:sz w:val="20"/>
          <w:szCs w:val="20"/>
        </w:rPr>
        <w:t xml:space="preserve">6. hely </w:t>
      </w:r>
      <w:r w:rsidRPr="007551B3">
        <w:rPr>
          <w:rFonts w:asciiTheme="minorHAnsi" w:hAnsiTheme="minorHAnsi"/>
          <w:color w:val="1D2129"/>
          <w:sz w:val="20"/>
          <w:szCs w:val="20"/>
        </w:rPr>
        <w:tab/>
        <w:t>BiróDána</w:t>
      </w:r>
      <w:r w:rsidRPr="007551B3">
        <w:rPr>
          <w:rFonts w:asciiTheme="minorHAnsi" w:hAnsiTheme="minorHAnsi"/>
          <w:color w:val="1D2129"/>
          <w:sz w:val="20"/>
          <w:szCs w:val="20"/>
        </w:rPr>
        <w:tab/>
      </w:r>
      <w:r w:rsidRPr="007551B3">
        <w:rPr>
          <w:rFonts w:asciiTheme="minorHAnsi" w:hAnsiTheme="minorHAnsi"/>
          <w:color w:val="1D2129"/>
          <w:sz w:val="20"/>
          <w:szCs w:val="20"/>
        </w:rPr>
        <w:tab/>
        <w:t>5. osztály</w:t>
      </w:r>
    </w:p>
    <w:p w:rsidR="007551B3" w:rsidRPr="007551B3" w:rsidRDefault="007551B3" w:rsidP="007551B3">
      <w:pPr>
        <w:shd w:val="clear" w:color="auto" w:fill="FFFFFF"/>
        <w:ind w:left="720" w:firstLine="708"/>
        <w:rPr>
          <w:rFonts w:asciiTheme="minorHAnsi" w:hAnsiTheme="minorHAnsi"/>
          <w:color w:val="1D2129"/>
          <w:sz w:val="20"/>
          <w:szCs w:val="20"/>
        </w:rPr>
      </w:pPr>
      <w:r w:rsidRPr="007551B3">
        <w:rPr>
          <w:rFonts w:asciiTheme="minorHAnsi" w:hAnsiTheme="minorHAnsi"/>
          <w:color w:val="1D2129"/>
          <w:sz w:val="20"/>
          <w:szCs w:val="20"/>
        </w:rPr>
        <w:t xml:space="preserve">8. hely </w:t>
      </w:r>
      <w:r w:rsidRPr="007551B3">
        <w:rPr>
          <w:rFonts w:asciiTheme="minorHAnsi" w:hAnsiTheme="minorHAnsi"/>
          <w:color w:val="1D2129"/>
          <w:sz w:val="20"/>
          <w:szCs w:val="20"/>
        </w:rPr>
        <w:tab/>
        <w:t xml:space="preserve">Barabás Léna </w:t>
      </w:r>
      <w:r w:rsidRPr="007551B3">
        <w:rPr>
          <w:rFonts w:asciiTheme="minorHAnsi" w:hAnsiTheme="minorHAnsi"/>
          <w:color w:val="1D2129"/>
          <w:sz w:val="20"/>
          <w:szCs w:val="20"/>
        </w:rPr>
        <w:tab/>
      </w:r>
      <w:r w:rsidRPr="007551B3">
        <w:rPr>
          <w:rFonts w:asciiTheme="minorHAnsi" w:hAnsiTheme="minorHAnsi"/>
          <w:color w:val="1D2129"/>
          <w:sz w:val="20"/>
          <w:szCs w:val="20"/>
        </w:rPr>
        <w:tab/>
        <w:t>4. osztály</w:t>
      </w:r>
    </w:p>
    <w:p w:rsidR="007551B3" w:rsidRPr="007551B3" w:rsidRDefault="007551B3" w:rsidP="007551B3">
      <w:pPr>
        <w:shd w:val="clear" w:color="auto" w:fill="FFFFFF"/>
        <w:ind w:left="720" w:firstLine="708"/>
        <w:rPr>
          <w:rFonts w:asciiTheme="minorHAnsi" w:hAnsiTheme="minorHAnsi"/>
          <w:color w:val="1D2129"/>
          <w:sz w:val="20"/>
          <w:szCs w:val="20"/>
        </w:rPr>
      </w:pPr>
      <w:r w:rsidRPr="007551B3">
        <w:rPr>
          <w:rFonts w:asciiTheme="minorHAnsi" w:hAnsiTheme="minorHAnsi"/>
          <w:color w:val="1D2129"/>
          <w:sz w:val="20"/>
          <w:szCs w:val="20"/>
        </w:rPr>
        <w:t xml:space="preserve">9. hely </w:t>
      </w:r>
      <w:r w:rsidRPr="007551B3">
        <w:rPr>
          <w:rFonts w:asciiTheme="minorHAnsi" w:hAnsiTheme="minorHAnsi"/>
          <w:color w:val="1D2129"/>
          <w:sz w:val="20"/>
          <w:szCs w:val="20"/>
        </w:rPr>
        <w:tab/>
        <w:t xml:space="preserve">Kulcsár Lídia </w:t>
      </w:r>
      <w:r w:rsidRPr="007551B3">
        <w:rPr>
          <w:rFonts w:asciiTheme="minorHAnsi" w:hAnsiTheme="minorHAnsi"/>
          <w:color w:val="1D2129"/>
          <w:sz w:val="20"/>
          <w:szCs w:val="20"/>
        </w:rPr>
        <w:tab/>
      </w:r>
      <w:r w:rsidRPr="007551B3">
        <w:rPr>
          <w:rFonts w:asciiTheme="minorHAnsi" w:hAnsiTheme="minorHAnsi"/>
          <w:color w:val="1D2129"/>
          <w:sz w:val="20"/>
          <w:szCs w:val="20"/>
        </w:rPr>
        <w:tab/>
        <w:t>4. osztály</w:t>
      </w:r>
    </w:p>
    <w:p w:rsidR="007551B3" w:rsidRPr="007551B3" w:rsidRDefault="007551B3" w:rsidP="007551B3">
      <w:pPr>
        <w:shd w:val="clear" w:color="auto" w:fill="FFFFFF"/>
        <w:ind w:left="720" w:firstLine="708"/>
        <w:rPr>
          <w:rFonts w:asciiTheme="minorHAnsi" w:hAnsiTheme="minorHAnsi"/>
          <w:color w:val="1D2129"/>
          <w:sz w:val="20"/>
          <w:szCs w:val="20"/>
        </w:rPr>
      </w:pPr>
      <w:r w:rsidRPr="007551B3">
        <w:rPr>
          <w:rFonts w:asciiTheme="minorHAnsi" w:hAnsiTheme="minorHAnsi"/>
          <w:color w:val="1D2129"/>
          <w:sz w:val="20"/>
          <w:szCs w:val="20"/>
        </w:rPr>
        <w:t>10. hely</w:t>
      </w:r>
      <w:r w:rsidRPr="007551B3">
        <w:rPr>
          <w:rFonts w:asciiTheme="minorHAnsi" w:hAnsiTheme="minorHAnsi"/>
          <w:color w:val="1D2129"/>
          <w:sz w:val="20"/>
          <w:szCs w:val="20"/>
        </w:rPr>
        <w:tab/>
        <w:t xml:space="preserve">Fehér Félix </w:t>
      </w:r>
      <w:r w:rsidRPr="007551B3">
        <w:rPr>
          <w:rFonts w:asciiTheme="minorHAnsi" w:hAnsiTheme="minorHAnsi"/>
          <w:color w:val="1D2129"/>
          <w:sz w:val="20"/>
          <w:szCs w:val="20"/>
        </w:rPr>
        <w:tab/>
      </w:r>
      <w:r w:rsidRPr="007551B3">
        <w:rPr>
          <w:rFonts w:asciiTheme="minorHAnsi" w:hAnsiTheme="minorHAnsi"/>
          <w:color w:val="1D2129"/>
          <w:sz w:val="20"/>
          <w:szCs w:val="20"/>
        </w:rPr>
        <w:tab/>
        <w:t>4. osztály</w:t>
      </w:r>
    </w:p>
    <w:p w:rsidR="007551B3" w:rsidRPr="007551B3" w:rsidRDefault="007551B3" w:rsidP="007551B3">
      <w:pPr>
        <w:shd w:val="clear" w:color="auto" w:fill="FFFFFF"/>
        <w:ind w:left="720" w:firstLine="708"/>
        <w:rPr>
          <w:rFonts w:asciiTheme="minorHAnsi" w:hAnsiTheme="minorHAnsi"/>
          <w:color w:val="1D2129"/>
          <w:sz w:val="20"/>
          <w:szCs w:val="20"/>
        </w:rPr>
      </w:pPr>
      <w:r w:rsidRPr="007551B3">
        <w:rPr>
          <w:rFonts w:asciiTheme="minorHAnsi" w:hAnsiTheme="minorHAnsi"/>
          <w:color w:val="1D2129"/>
          <w:sz w:val="20"/>
          <w:szCs w:val="20"/>
        </w:rPr>
        <w:t xml:space="preserve">14. hely </w:t>
      </w:r>
      <w:r w:rsidRPr="007551B3">
        <w:rPr>
          <w:rFonts w:asciiTheme="minorHAnsi" w:hAnsiTheme="minorHAnsi"/>
          <w:color w:val="1D2129"/>
          <w:sz w:val="20"/>
          <w:szCs w:val="20"/>
        </w:rPr>
        <w:tab/>
        <w:t xml:space="preserve">Soós Dániel </w:t>
      </w:r>
      <w:r w:rsidRPr="007551B3">
        <w:rPr>
          <w:rFonts w:asciiTheme="minorHAnsi" w:hAnsiTheme="minorHAnsi"/>
          <w:color w:val="1D2129"/>
          <w:sz w:val="20"/>
          <w:szCs w:val="20"/>
        </w:rPr>
        <w:tab/>
      </w:r>
      <w:r w:rsidRPr="007551B3">
        <w:rPr>
          <w:rFonts w:asciiTheme="minorHAnsi" w:hAnsiTheme="minorHAnsi"/>
          <w:color w:val="1D2129"/>
          <w:sz w:val="20"/>
          <w:szCs w:val="20"/>
        </w:rPr>
        <w:tab/>
        <w:t>3. osztály</w:t>
      </w:r>
    </w:p>
    <w:p w:rsidR="007551B3" w:rsidRPr="00363973" w:rsidRDefault="007551B3" w:rsidP="007551B3"/>
    <w:p w:rsidR="00B64528" w:rsidRDefault="0057137E" w:rsidP="00050564">
      <w:pPr>
        <w:pStyle w:val="Szvegtrzs"/>
        <w:spacing w:before="0" w:beforeAutospacing="0" w:after="0" w:afterAutospacing="0"/>
        <w:ind w:left="720"/>
        <w:rPr>
          <w:rFonts w:ascii="Calibri" w:hAnsi="Calibri" w:cs="Calibri"/>
          <w:b/>
          <w:sz w:val="20"/>
          <w:szCs w:val="20"/>
        </w:rPr>
      </w:pPr>
      <w:r w:rsidRPr="00050564">
        <w:rPr>
          <w:rFonts w:ascii="Calibri" w:hAnsi="Calibri" w:cs="Calibri"/>
          <w:b/>
          <w:sz w:val="20"/>
          <w:szCs w:val="20"/>
        </w:rPr>
        <w:t>nyelvvizsga előkészítő</w:t>
      </w:r>
      <w:r w:rsidR="00456CA4" w:rsidRPr="00050564">
        <w:rPr>
          <w:rFonts w:ascii="Calibri" w:hAnsi="Calibri" w:cs="Calibri"/>
          <w:b/>
          <w:sz w:val="20"/>
          <w:szCs w:val="20"/>
        </w:rPr>
        <w:t xml:space="preserve"> DSD I.</w:t>
      </w:r>
    </w:p>
    <w:p w:rsidR="007551B3" w:rsidRDefault="007551B3" w:rsidP="00050564">
      <w:pPr>
        <w:pStyle w:val="Szvegtrzs"/>
        <w:spacing w:before="0" w:beforeAutospacing="0" w:after="0" w:afterAutospacing="0"/>
        <w:ind w:left="720"/>
        <w:rPr>
          <w:rFonts w:ascii="Calibri" w:hAnsi="Calibri" w:cs="Calibri"/>
          <w:sz w:val="20"/>
          <w:szCs w:val="20"/>
        </w:rPr>
      </w:pPr>
      <w:r>
        <w:rPr>
          <w:rFonts w:ascii="Calibri" w:hAnsi="Calibri" w:cs="Calibri"/>
          <w:sz w:val="20"/>
          <w:szCs w:val="20"/>
        </w:rPr>
        <w:t>Nagy Vivien Lili, Penczel Hanna Rebeka - B1 – középfok</w:t>
      </w:r>
    </w:p>
    <w:p w:rsidR="007551B3" w:rsidRPr="007551B3" w:rsidRDefault="007551B3" w:rsidP="00050564">
      <w:pPr>
        <w:pStyle w:val="Szvegtrzs"/>
        <w:spacing w:before="0" w:beforeAutospacing="0" w:after="0" w:afterAutospacing="0"/>
        <w:ind w:left="720"/>
        <w:rPr>
          <w:rFonts w:ascii="Calibri" w:hAnsi="Calibri" w:cs="Calibri"/>
          <w:sz w:val="20"/>
          <w:szCs w:val="20"/>
        </w:rPr>
      </w:pPr>
      <w:r>
        <w:rPr>
          <w:rFonts w:ascii="Calibri" w:hAnsi="Calibri" w:cs="Calibri"/>
          <w:sz w:val="20"/>
          <w:szCs w:val="20"/>
        </w:rPr>
        <w:t>Dávid Anna, Csesznek Bálint, Müller Adrián, Kántor Barnabás – A2 - Alapfok</w:t>
      </w:r>
    </w:p>
    <w:p w:rsidR="007551B3" w:rsidRDefault="007551B3" w:rsidP="00050564">
      <w:pPr>
        <w:pStyle w:val="Szvegtrzs"/>
        <w:spacing w:before="0" w:beforeAutospacing="0" w:after="0" w:afterAutospacing="0"/>
        <w:ind w:left="720"/>
        <w:rPr>
          <w:rFonts w:ascii="Calibri" w:hAnsi="Calibri" w:cs="Calibri"/>
          <w:b/>
          <w:sz w:val="20"/>
          <w:szCs w:val="20"/>
        </w:rPr>
      </w:pPr>
    </w:p>
    <w:p w:rsidR="00BB7798" w:rsidRDefault="00BB7798" w:rsidP="00050564">
      <w:pPr>
        <w:pStyle w:val="Szvegtrzs"/>
        <w:spacing w:before="0" w:beforeAutospacing="0" w:after="0" w:afterAutospacing="0"/>
        <w:ind w:left="720"/>
        <w:rPr>
          <w:rFonts w:ascii="Calibri" w:hAnsi="Calibri" w:cs="Calibri"/>
          <w:b/>
          <w:sz w:val="20"/>
          <w:szCs w:val="20"/>
        </w:rPr>
      </w:pPr>
      <w:r w:rsidRPr="00050564">
        <w:rPr>
          <w:rFonts w:ascii="Calibri" w:hAnsi="Calibri" w:cs="Calibri"/>
          <w:b/>
          <w:sz w:val="20"/>
          <w:szCs w:val="20"/>
        </w:rPr>
        <w:t>színházlátogatások</w:t>
      </w:r>
    </w:p>
    <w:p w:rsidR="007551B3" w:rsidRPr="007551B3" w:rsidRDefault="007551B3" w:rsidP="00050564">
      <w:pPr>
        <w:pStyle w:val="Szvegtrzs"/>
        <w:spacing w:before="0" w:beforeAutospacing="0" w:after="0" w:afterAutospacing="0"/>
        <w:ind w:left="720"/>
        <w:rPr>
          <w:rFonts w:ascii="Calibri" w:hAnsi="Calibri" w:cs="Calibri"/>
          <w:sz w:val="20"/>
          <w:szCs w:val="20"/>
        </w:rPr>
      </w:pPr>
      <w:r w:rsidRPr="007551B3">
        <w:rPr>
          <w:rFonts w:ascii="Calibri" w:hAnsi="Calibri" w:cs="Calibri"/>
          <w:sz w:val="20"/>
          <w:szCs w:val="20"/>
        </w:rPr>
        <w:t>4 alkalommal az alsótagozat</w:t>
      </w:r>
    </w:p>
    <w:p w:rsidR="007551B3" w:rsidRPr="007551B3" w:rsidRDefault="007551B3" w:rsidP="00050564">
      <w:pPr>
        <w:pStyle w:val="Szvegtrzs"/>
        <w:spacing w:before="0" w:beforeAutospacing="0" w:after="0" w:afterAutospacing="0"/>
        <w:ind w:left="720"/>
        <w:rPr>
          <w:rFonts w:ascii="Calibri" w:hAnsi="Calibri" w:cs="Calibri"/>
          <w:sz w:val="20"/>
          <w:szCs w:val="20"/>
        </w:rPr>
      </w:pPr>
      <w:r w:rsidRPr="007551B3">
        <w:rPr>
          <w:rFonts w:ascii="Calibri" w:hAnsi="Calibri" w:cs="Calibri"/>
          <w:sz w:val="20"/>
          <w:szCs w:val="20"/>
        </w:rPr>
        <w:t>4 alkalommal a felsőtagozat</w:t>
      </w:r>
    </w:p>
    <w:p w:rsidR="007551B3" w:rsidRDefault="007551B3" w:rsidP="00050564">
      <w:pPr>
        <w:pStyle w:val="Szvegtrzs"/>
        <w:spacing w:before="0" w:beforeAutospacing="0" w:after="0" w:afterAutospacing="0"/>
        <w:ind w:left="720"/>
        <w:rPr>
          <w:rFonts w:ascii="Calibri" w:hAnsi="Calibri" w:cs="Calibri"/>
          <w:b/>
          <w:sz w:val="20"/>
          <w:szCs w:val="20"/>
        </w:rPr>
      </w:pPr>
    </w:p>
    <w:p w:rsidR="00BB7798" w:rsidRDefault="00BB7798" w:rsidP="00050564">
      <w:pPr>
        <w:pStyle w:val="Szvegtrzs"/>
        <w:spacing w:before="0" w:beforeAutospacing="0" w:after="0" w:afterAutospacing="0"/>
        <w:ind w:left="720"/>
        <w:rPr>
          <w:rFonts w:ascii="Calibri" w:hAnsi="Calibri" w:cs="Calibri"/>
          <w:b/>
          <w:sz w:val="20"/>
          <w:szCs w:val="20"/>
        </w:rPr>
      </w:pPr>
      <w:r w:rsidRPr="00050564">
        <w:rPr>
          <w:rFonts w:ascii="Calibri" w:hAnsi="Calibri" w:cs="Calibri"/>
          <w:b/>
          <w:sz w:val="20"/>
          <w:szCs w:val="20"/>
        </w:rPr>
        <w:t>változatos háziversenyek</w:t>
      </w:r>
    </w:p>
    <w:p w:rsidR="007551B3" w:rsidRPr="007551B3" w:rsidRDefault="007551B3" w:rsidP="00050564">
      <w:pPr>
        <w:pStyle w:val="Szvegtrzs"/>
        <w:spacing w:before="0" w:beforeAutospacing="0" w:after="0" w:afterAutospacing="0"/>
        <w:ind w:left="720"/>
        <w:rPr>
          <w:rFonts w:ascii="Calibri" w:hAnsi="Calibri" w:cs="Calibri"/>
          <w:sz w:val="20"/>
          <w:szCs w:val="20"/>
        </w:rPr>
      </w:pPr>
      <w:r w:rsidRPr="007551B3">
        <w:rPr>
          <w:rFonts w:ascii="Calibri" w:hAnsi="Calibri" w:cs="Calibri"/>
          <w:sz w:val="20"/>
          <w:szCs w:val="20"/>
        </w:rPr>
        <w:t>A háziversenyek a számos projektrendezvényi kötelezettségeink miatt háttérbe szorultak:</w:t>
      </w:r>
    </w:p>
    <w:p w:rsidR="007551B3" w:rsidRDefault="007551B3" w:rsidP="00050564">
      <w:pPr>
        <w:pStyle w:val="Szvegtrzs"/>
        <w:spacing w:before="0" w:beforeAutospacing="0" w:after="0" w:afterAutospacing="0"/>
        <w:ind w:left="720"/>
        <w:rPr>
          <w:rFonts w:ascii="Calibri" w:hAnsi="Calibri" w:cs="Calibri"/>
          <w:b/>
          <w:sz w:val="20"/>
          <w:szCs w:val="20"/>
        </w:rPr>
      </w:pPr>
    </w:p>
    <w:p w:rsidR="007551B3" w:rsidRPr="00050564" w:rsidRDefault="007551B3" w:rsidP="00050564">
      <w:pPr>
        <w:pStyle w:val="Szvegtrzs"/>
        <w:spacing w:before="0" w:beforeAutospacing="0" w:after="0" w:afterAutospacing="0"/>
        <w:ind w:left="720"/>
        <w:rPr>
          <w:rFonts w:ascii="Calibri" w:hAnsi="Calibri" w:cs="Calibri"/>
          <w:b/>
          <w:sz w:val="20"/>
          <w:szCs w:val="20"/>
        </w:rPr>
      </w:pPr>
    </w:p>
    <w:p w:rsidR="00A80C1F" w:rsidRPr="007551B3" w:rsidRDefault="00A80C1F" w:rsidP="0006511A">
      <w:pPr>
        <w:pStyle w:val="Szvegtrzs"/>
        <w:numPr>
          <w:ilvl w:val="0"/>
          <w:numId w:val="13"/>
        </w:numPr>
        <w:spacing w:before="0" w:beforeAutospacing="0" w:after="0" w:afterAutospacing="0"/>
        <w:ind w:hanging="357"/>
        <w:rPr>
          <w:rFonts w:ascii="Calibri" w:hAnsi="Calibri" w:cs="Calibri"/>
          <w:b/>
          <w:color w:val="FF0000"/>
          <w:sz w:val="20"/>
          <w:szCs w:val="20"/>
          <w:u w:val="single"/>
        </w:rPr>
      </w:pPr>
      <w:bookmarkStart w:id="2" w:name="_GoBack"/>
      <w:r w:rsidRPr="007551B3">
        <w:rPr>
          <w:rFonts w:ascii="Calibri" w:hAnsi="Calibri" w:cs="Calibri"/>
          <w:b/>
          <w:color w:val="FF0000"/>
          <w:sz w:val="20"/>
          <w:szCs w:val="20"/>
          <w:u w:val="single"/>
        </w:rPr>
        <w:t>a nyelvi kompetencia és kommunikációs készségek fejlesztése, a személyiséghez kapcsolódó kompetenciák, (motiváció,</w:t>
      </w:r>
      <w:r w:rsidR="00BB7798" w:rsidRPr="007551B3">
        <w:rPr>
          <w:rFonts w:ascii="Calibri" w:hAnsi="Calibri" w:cs="Calibri"/>
          <w:b/>
          <w:color w:val="FF0000"/>
          <w:sz w:val="20"/>
          <w:szCs w:val="20"/>
          <w:u w:val="single"/>
        </w:rPr>
        <w:t xml:space="preserve"> önértékelés, felelősség stb.)</w:t>
      </w:r>
    </w:p>
    <w:bookmarkEnd w:id="2"/>
    <w:p w:rsidR="00573DBB" w:rsidRPr="007551B3" w:rsidRDefault="007551B3" w:rsidP="007551B3">
      <w:pPr>
        <w:pStyle w:val="Szvegtrzs"/>
        <w:spacing w:before="0" w:beforeAutospacing="0" w:after="0" w:afterAutospacing="0"/>
        <w:ind w:left="720"/>
        <w:rPr>
          <w:rFonts w:ascii="Calibri" w:hAnsi="Calibri" w:cs="Calibri"/>
          <w:sz w:val="20"/>
          <w:szCs w:val="20"/>
        </w:rPr>
      </w:pPr>
      <w:r>
        <w:rPr>
          <w:rFonts w:ascii="Calibri" w:hAnsi="Calibri" w:cs="Calibri"/>
          <w:sz w:val="20"/>
          <w:szCs w:val="20"/>
        </w:rPr>
        <w:t xml:space="preserve">A </w:t>
      </w:r>
      <w:r w:rsidR="00573DBB" w:rsidRPr="007551B3">
        <w:rPr>
          <w:rFonts w:ascii="Calibri" w:hAnsi="Calibri" w:cs="Calibri"/>
          <w:sz w:val="20"/>
          <w:szCs w:val="20"/>
        </w:rPr>
        <w:t>német és székely tájház látogatás</w:t>
      </w:r>
      <w:r>
        <w:rPr>
          <w:rFonts w:ascii="Calibri" w:hAnsi="Calibri" w:cs="Calibri"/>
          <w:sz w:val="20"/>
          <w:szCs w:val="20"/>
        </w:rPr>
        <w:t>ok</w:t>
      </w:r>
      <w:r w:rsidR="00573DBB" w:rsidRPr="007551B3">
        <w:rPr>
          <w:rFonts w:ascii="Calibri" w:hAnsi="Calibri" w:cs="Calibri"/>
          <w:sz w:val="20"/>
          <w:szCs w:val="20"/>
        </w:rPr>
        <w:t>, helyszínekre tervezett tanórák</w:t>
      </w:r>
      <w:r>
        <w:rPr>
          <w:rFonts w:ascii="Calibri" w:hAnsi="Calibri" w:cs="Calibri"/>
          <w:sz w:val="20"/>
          <w:szCs w:val="20"/>
        </w:rPr>
        <w:t xml:space="preserve"> folyamatosan megvalósultak.</w:t>
      </w:r>
    </w:p>
    <w:p w:rsidR="00573DBB" w:rsidRDefault="007551B3" w:rsidP="007551B3">
      <w:pPr>
        <w:pStyle w:val="Szvegtrzs"/>
        <w:spacing w:before="0" w:beforeAutospacing="0" w:after="0" w:afterAutospacing="0"/>
        <w:ind w:left="720"/>
        <w:rPr>
          <w:rFonts w:ascii="Calibri" w:hAnsi="Calibri" w:cs="Calibri"/>
          <w:sz w:val="20"/>
          <w:szCs w:val="20"/>
        </w:rPr>
      </w:pPr>
      <w:r>
        <w:rPr>
          <w:rFonts w:ascii="Calibri" w:hAnsi="Calibri" w:cs="Calibri"/>
          <w:sz w:val="20"/>
          <w:szCs w:val="20"/>
        </w:rPr>
        <w:t xml:space="preserve">A </w:t>
      </w:r>
      <w:r w:rsidR="00573DBB" w:rsidRPr="007551B3">
        <w:rPr>
          <w:rFonts w:ascii="Calibri" w:hAnsi="Calibri" w:cs="Calibri"/>
          <w:sz w:val="20"/>
          <w:szCs w:val="20"/>
        </w:rPr>
        <w:t>honismereti órák nemzetiségi tartalmai egymásra épülő, bővülő rendszerben</w:t>
      </w:r>
      <w:r>
        <w:rPr>
          <w:rFonts w:ascii="Calibri" w:hAnsi="Calibri" w:cs="Calibri"/>
          <w:sz w:val="20"/>
          <w:szCs w:val="20"/>
        </w:rPr>
        <w:t xml:space="preserve"> jelentek meg.</w:t>
      </w:r>
    </w:p>
    <w:p w:rsidR="007551B3" w:rsidRPr="007551B3" w:rsidRDefault="007551B3" w:rsidP="007551B3">
      <w:pPr>
        <w:pStyle w:val="Szvegtrzs"/>
        <w:spacing w:before="0" w:beforeAutospacing="0" w:after="0" w:afterAutospacing="0"/>
        <w:ind w:left="720"/>
        <w:rPr>
          <w:rFonts w:ascii="Calibri" w:hAnsi="Calibri" w:cs="Calibri"/>
          <w:sz w:val="20"/>
          <w:szCs w:val="20"/>
        </w:rPr>
      </w:pPr>
    </w:p>
    <w:p w:rsidR="00A80C1F" w:rsidRPr="00B035AB" w:rsidRDefault="00A80C1F" w:rsidP="0006511A">
      <w:pPr>
        <w:pStyle w:val="Szvegtrzs"/>
        <w:numPr>
          <w:ilvl w:val="0"/>
          <w:numId w:val="13"/>
        </w:numPr>
        <w:spacing w:before="0" w:beforeAutospacing="0" w:after="0" w:afterAutospacing="0"/>
        <w:ind w:hanging="357"/>
        <w:rPr>
          <w:rFonts w:ascii="Calibri" w:hAnsi="Calibri" w:cs="Calibri"/>
          <w:b/>
          <w:color w:val="FF0000"/>
          <w:sz w:val="20"/>
          <w:szCs w:val="20"/>
          <w:u w:val="single"/>
        </w:rPr>
      </w:pPr>
      <w:r w:rsidRPr="00B035AB">
        <w:rPr>
          <w:rFonts w:ascii="Calibri" w:hAnsi="Calibri" w:cs="Calibri"/>
          <w:b/>
          <w:color w:val="FF0000"/>
          <w:sz w:val="20"/>
          <w:szCs w:val="20"/>
          <w:u w:val="single"/>
        </w:rPr>
        <w:t>a csoportban végzett munkához szükséges a szociális kompetenciák</w:t>
      </w:r>
      <w:r w:rsidR="00456CA4" w:rsidRPr="00B035AB">
        <w:rPr>
          <w:rFonts w:ascii="Calibri" w:hAnsi="Calibri" w:cs="Calibri"/>
          <w:b/>
          <w:color w:val="FF0000"/>
          <w:sz w:val="20"/>
          <w:szCs w:val="20"/>
          <w:u w:val="single"/>
        </w:rPr>
        <w:t xml:space="preserve"> fejlesztése</w:t>
      </w:r>
    </w:p>
    <w:p w:rsidR="00573DBB" w:rsidRPr="000C3411" w:rsidRDefault="00573DBB" w:rsidP="0006511A">
      <w:pPr>
        <w:pStyle w:val="Szvegtrzs"/>
        <w:numPr>
          <w:ilvl w:val="2"/>
          <w:numId w:val="10"/>
        </w:numPr>
        <w:spacing w:before="0" w:beforeAutospacing="0" w:after="0" w:afterAutospacing="0"/>
        <w:rPr>
          <w:rFonts w:ascii="Calibri" w:hAnsi="Calibri" w:cs="Calibri"/>
          <w:color w:val="FF0000"/>
          <w:sz w:val="20"/>
          <w:szCs w:val="20"/>
        </w:rPr>
      </w:pPr>
      <w:r w:rsidRPr="000C3411">
        <w:rPr>
          <w:rFonts w:ascii="Calibri" w:hAnsi="Calibri" w:cs="Calibri"/>
          <w:color w:val="FF0000"/>
          <w:sz w:val="20"/>
          <w:szCs w:val="20"/>
        </w:rPr>
        <w:t>játékos háziversenyek és házi vetélkedők</w:t>
      </w:r>
    </w:p>
    <w:p w:rsidR="00573DBB" w:rsidRPr="000C3411" w:rsidRDefault="00573DBB" w:rsidP="0006511A">
      <w:pPr>
        <w:pStyle w:val="Szvegtrzs"/>
        <w:numPr>
          <w:ilvl w:val="2"/>
          <w:numId w:val="10"/>
        </w:numPr>
        <w:spacing w:before="0" w:beforeAutospacing="0" w:after="0" w:afterAutospacing="0"/>
        <w:rPr>
          <w:rFonts w:ascii="Calibri" w:hAnsi="Calibri" w:cs="Calibri"/>
          <w:color w:val="FF0000"/>
          <w:sz w:val="20"/>
          <w:szCs w:val="20"/>
        </w:rPr>
      </w:pPr>
      <w:r w:rsidRPr="000C3411">
        <w:rPr>
          <w:rFonts w:ascii="Calibri" w:hAnsi="Calibri" w:cs="Calibri"/>
          <w:color w:val="FF0000"/>
          <w:sz w:val="20"/>
          <w:szCs w:val="20"/>
        </w:rPr>
        <w:t>tantárgyi csapatversenyek</w:t>
      </w:r>
    </w:p>
    <w:p w:rsidR="00573DBB" w:rsidRDefault="00573DBB" w:rsidP="0006511A">
      <w:pPr>
        <w:pStyle w:val="Szvegtrzs"/>
        <w:numPr>
          <w:ilvl w:val="2"/>
          <w:numId w:val="10"/>
        </w:numPr>
        <w:spacing w:before="0" w:beforeAutospacing="0" w:after="0" w:afterAutospacing="0"/>
        <w:rPr>
          <w:rFonts w:ascii="Calibri" w:hAnsi="Calibri" w:cs="Calibri"/>
          <w:color w:val="FF0000"/>
          <w:sz w:val="20"/>
          <w:szCs w:val="20"/>
        </w:rPr>
      </w:pPr>
      <w:r w:rsidRPr="000C3411">
        <w:rPr>
          <w:rFonts w:ascii="Calibri" w:hAnsi="Calibri" w:cs="Calibri"/>
          <w:color w:val="FF0000"/>
          <w:sz w:val="20"/>
          <w:szCs w:val="20"/>
        </w:rPr>
        <w:t>irodalmi műsorok</w:t>
      </w:r>
    </w:p>
    <w:p w:rsidR="006F5C8E" w:rsidRPr="007D7F74" w:rsidRDefault="006F5C8E" w:rsidP="006F5C8E">
      <w:pPr>
        <w:jc w:val="both"/>
        <w:rPr>
          <w:rFonts w:asciiTheme="minorHAnsi" w:hAnsiTheme="minorHAnsi" w:cstheme="minorHAnsi"/>
          <w:b/>
          <w:sz w:val="20"/>
          <w:szCs w:val="20"/>
          <w:u w:val="single"/>
        </w:rPr>
      </w:pPr>
      <w:r w:rsidRPr="007D7F74">
        <w:rPr>
          <w:rFonts w:asciiTheme="minorHAnsi" w:hAnsiTheme="minorHAnsi" w:cstheme="minorHAnsi"/>
          <w:b/>
          <w:sz w:val="20"/>
          <w:szCs w:val="20"/>
          <w:u w:val="single"/>
        </w:rPr>
        <w:t>EFOP-3.3.7-17-2017-00019</w:t>
      </w:r>
    </w:p>
    <w:p w:rsidR="006F5C8E" w:rsidRDefault="006F5C8E" w:rsidP="006F5C8E">
      <w:pPr>
        <w:jc w:val="both"/>
        <w:rPr>
          <w:rFonts w:asciiTheme="minorHAnsi" w:hAnsiTheme="minorHAnsi" w:cstheme="minorHAnsi"/>
          <w:b/>
          <w:sz w:val="20"/>
          <w:szCs w:val="20"/>
          <w:u w:val="single"/>
        </w:rPr>
      </w:pPr>
      <w:r w:rsidRPr="007D7F74">
        <w:rPr>
          <w:rFonts w:asciiTheme="minorHAnsi" w:hAnsiTheme="minorHAnsi" w:cstheme="minorHAnsi"/>
          <w:b/>
          <w:sz w:val="20"/>
          <w:szCs w:val="20"/>
          <w:u w:val="single"/>
        </w:rPr>
        <w:t>Informális és nem formális tanulási lehetőségek kialakítása a köznevelési intézményekben</w:t>
      </w:r>
    </w:p>
    <w:p w:rsidR="006F5C8E" w:rsidRPr="006F5C8E" w:rsidRDefault="006F5C8E" w:rsidP="006F5C8E">
      <w:pPr>
        <w:jc w:val="both"/>
        <w:rPr>
          <w:rFonts w:asciiTheme="minorHAnsi" w:hAnsiTheme="minorHAnsi" w:cstheme="minorHAnsi"/>
          <w:b/>
          <w:sz w:val="20"/>
          <w:szCs w:val="20"/>
          <w:u w:val="single"/>
        </w:rPr>
      </w:pPr>
    </w:p>
    <w:p w:rsidR="006F5C8E" w:rsidRPr="007D7F74" w:rsidRDefault="006F5C8E" w:rsidP="006F5C8E">
      <w:pPr>
        <w:jc w:val="both"/>
        <w:rPr>
          <w:rFonts w:asciiTheme="minorHAnsi" w:hAnsiTheme="minorHAnsi" w:cstheme="minorHAnsi"/>
          <w:sz w:val="20"/>
          <w:szCs w:val="20"/>
        </w:rPr>
      </w:pPr>
      <w:r w:rsidRPr="007D7F74">
        <w:rPr>
          <w:rFonts w:asciiTheme="minorHAnsi" w:hAnsiTheme="minorHAnsi" w:cstheme="minorHAnsi"/>
          <w:sz w:val="20"/>
          <w:szCs w:val="20"/>
        </w:rPr>
        <w:t xml:space="preserve">A pályázat lehetőséget biztosít különböző tanórán kívüli használati eszközök beszerzésére (kertművelő eszközök, hangosítási eszközök, …), valamint több érdekes szakkör működtetésére. Az iskolaújság és iskolarádió bevezetésével hosszú távon biztosított az információk áramlását az iskolákban, mivel az újság a tanulóink családjaihoz is eljut. </w:t>
      </w:r>
    </w:p>
    <w:p w:rsidR="006F5C8E" w:rsidRPr="006F5C8E" w:rsidRDefault="006F5C8E" w:rsidP="006F5C8E">
      <w:pPr>
        <w:pStyle w:val="Cmsor3"/>
        <w:numPr>
          <w:ilvl w:val="0"/>
          <w:numId w:val="0"/>
        </w:numPr>
        <w:spacing w:before="0" w:line="240" w:lineRule="auto"/>
        <w:jc w:val="both"/>
        <w:rPr>
          <w:rFonts w:asciiTheme="minorHAnsi" w:hAnsiTheme="minorHAnsi" w:cstheme="minorHAnsi"/>
          <w:sz w:val="20"/>
          <w:szCs w:val="20"/>
          <w:u w:val="single"/>
        </w:rPr>
      </w:pPr>
      <w:bookmarkStart w:id="3" w:name="_Toc483946368"/>
      <w:r w:rsidRPr="006F5C8E">
        <w:rPr>
          <w:rFonts w:asciiTheme="minorHAnsi" w:hAnsiTheme="minorHAnsi" w:cstheme="minorHAnsi"/>
          <w:sz w:val="20"/>
          <w:szCs w:val="20"/>
          <w:u w:val="single"/>
        </w:rPr>
        <w:t>Újságíró tanonc szakkör</w:t>
      </w:r>
      <w:bookmarkEnd w:id="3"/>
    </w:p>
    <w:p w:rsidR="006F5C8E" w:rsidRPr="007D7F74" w:rsidRDefault="006F5C8E" w:rsidP="006F5C8E">
      <w:pPr>
        <w:jc w:val="both"/>
        <w:rPr>
          <w:rFonts w:asciiTheme="minorHAnsi" w:hAnsiTheme="minorHAnsi" w:cstheme="minorHAnsi"/>
          <w:sz w:val="20"/>
          <w:szCs w:val="20"/>
        </w:rPr>
      </w:pPr>
      <w:r w:rsidRPr="007D7F74">
        <w:rPr>
          <w:rFonts w:asciiTheme="minorHAnsi" w:hAnsiTheme="minorHAnsi" w:cstheme="minorHAnsi"/>
          <w:sz w:val="20"/>
          <w:szCs w:val="20"/>
        </w:rPr>
        <w:t xml:space="preserve">Ahhoz hogy az iskolaújság havonként megfelelő színvonalon megjelenjen, szakkör működtetése szükséges. Feladat: a témák összegyűjtése után a cikkek megírása a megfelelő műfaj és terjedelem kiválasztásával. A lapterv, laptükrök </w:t>
      </w:r>
      <w:r w:rsidRPr="007D7F74">
        <w:rPr>
          <w:rFonts w:asciiTheme="minorHAnsi" w:hAnsiTheme="minorHAnsi" w:cstheme="minorHAnsi"/>
          <w:sz w:val="20"/>
          <w:szCs w:val="20"/>
        </w:rPr>
        <w:lastRenderedPageBreak/>
        <w:t>elkészítése, a szövegszerkesztés, tördelés, a képválogatás, a megfelelő betűtípusok, betűnagyságok, színek kiválasztása, valamint az újság nyomdai előkészítése a szakkör tanulóinak feladata.</w:t>
      </w:r>
    </w:p>
    <w:p w:rsidR="006F5C8E" w:rsidRPr="006F5C8E" w:rsidRDefault="006F5C8E" w:rsidP="006F5C8E">
      <w:pPr>
        <w:pStyle w:val="Cmsor3"/>
        <w:numPr>
          <w:ilvl w:val="0"/>
          <w:numId w:val="0"/>
        </w:numPr>
        <w:spacing w:before="0" w:line="240" w:lineRule="auto"/>
        <w:jc w:val="both"/>
        <w:rPr>
          <w:rFonts w:asciiTheme="minorHAnsi" w:hAnsiTheme="minorHAnsi" w:cstheme="minorHAnsi"/>
          <w:sz w:val="20"/>
          <w:szCs w:val="20"/>
          <w:u w:val="single"/>
        </w:rPr>
      </w:pPr>
      <w:bookmarkStart w:id="4" w:name="_Toc483946369"/>
      <w:r w:rsidRPr="006F5C8E">
        <w:rPr>
          <w:rFonts w:asciiTheme="minorHAnsi" w:hAnsiTheme="minorHAnsi" w:cstheme="minorHAnsi"/>
          <w:sz w:val="20"/>
          <w:szCs w:val="20"/>
          <w:u w:val="single"/>
        </w:rPr>
        <w:t>Amatőr rádiósok szakkör</w:t>
      </w:r>
      <w:bookmarkEnd w:id="4"/>
    </w:p>
    <w:p w:rsidR="006F5C8E" w:rsidRPr="007D7F74" w:rsidRDefault="006F5C8E" w:rsidP="006F5C8E">
      <w:pPr>
        <w:jc w:val="both"/>
        <w:rPr>
          <w:rFonts w:asciiTheme="minorHAnsi" w:hAnsiTheme="minorHAnsi" w:cstheme="minorHAnsi"/>
          <w:sz w:val="20"/>
          <w:szCs w:val="20"/>
        </w:rPr>
      </w:pPr>
      <w:r w:rsidRPr="007D7F74">
        <w:rPr>
          <w:rFonts w:asciiTheme="minorHAnsi" w:hAnsiTheme="minorHAnsi" w:cstheme="minorHAnsi"/>
          <w:sz w:val="20"/>
          <w:szCs w:val="20"/>
        </w:rPr>
        <w:t>Megfelelő előkészítő munka után szakköri keretekben a tanulók igényeinek felmérése után adások készülnek, melyeket az iskolai nagyszünetben sugárzunk. Az iskolarádió hatékony eszköze a gyors és pontos tájékoztatásnak (hirdetések): közelgő programok, elért eredmények közzétételéhez. A tájékoztató és véleményformáló műsorokon kívül teret kapnának szórakoztató adások is, például könnyűzenei kívánságműsor.</w:t>
      </w:r>
    </w:p>
    <w:p w:rsidR="006F5C8E" w:rsidRPr="006F5C8E" w:rsidRDefault="006F5C8E" w:rsidP="006F5C8E">
      <w:pPr>
        <w:pStyle w:val="Cmsor3"/>
        <w:numPr>
          <w:ilvl w:val="0"/>
          <w:numId w:val="0"/>
        </w:numPr>
        <w:spacing w:before="0" w:line="240" w:lineRule="auto"/>
        <w:jc w:val="both"/>
        <w:rPr>
          <w:rFonts w:asciiTheme="minorHAnsi" w:hAnsiTheme="minorHAnsi" w:cstheme="minorHAnsi"/>
          <w:sz w:val="20"/>
          <w:szCs w:val="20"/>
          <w:u w:val="single"/>
        </w:rPr>
      </w:pPr>
      <w:bookmarkStart w:id="5" w:name="_Toc483946370"/>
      <w:r w:rsidRPr="006F5C8E">
        <w:rPr>
          <w:rFonts w:asciiTheme="minorHAnsi" w:hAnsiTheme="minorHAnsi" w:cstheme="minorHAnsi"/>
          <w:sz w:val="20"/>
          <w:szCs w:val="20"/>
          <w:u w:val="single"/>
        </w:rPr>
        <w:t>Szövegelünk</w:t>
      </w:r>
      <w:bookmarkEnd w:id="5"/>
    </w:p>
    <w:p w:rsidR="006F5C8E" w:rsidRPr="007D7F74" w:rsidRDefault="006F5C8E" w:rsidP="006F5C8E">
      <w:pPr>
        <w:jc w:val="both"/>
        <w:rPr>
          <w:rFonts w:asciiTheme="minorHAnsi" w:hAnsiTheme="minorHAnsi" w:cstheme="minorHAnsi"/>
          <w:sz w:val="20"/>
          <w:szCs w:val="20"/>
        </w:rPr>
      </w:pPr>
      <w:r w:rsidRPr="007D7F74">
        <w:rPr>
          <w:rFonts w:asciiTheme="minorHAnsi" w:hAnsiTheme="minorHAnsi" w:cstheme="minorHAnsi"/>
          <w:sz w:val="20"/>
          <w:szCs w:val="20"/>
        </w:rPr>
        <w:t>A szövegértésből kiindulva szövegalkotási gyakorlatok végzése különböző témakörök köré csoportosítva. A szakkör szorosan együttműködik az Újságíró, szerkesztő tanonc és az Amatőr rádiósok szakkörökkel, mintegy alapozó és fejlesztő munkát végez a kiváló újságírók és rádiósok kiműveléséhez a korosztályoknak megfelelő szinten.</w:t>
      </w:r>
    </w:p>
    <w:p w:rsidR="006F5C8E" w:rsidRPr="006F5C8E" w:rsidRDefault="006F5C8E" w:rsidP="006F5C8E">
      <w:pPr>
        <w:pStyle w:val="Cmsor3"/>
        <w:numPr>
          <w:ilvl w:val="0"/>
          <w:numId w:val="0"/>
        </w:numPr>
        <w:spacing w:before="0" w:line="240" w:lineRule="auto"/>
        <w:jc w:val="both"/>
        <w:rPr>
          <w:rFonts w:asciiTheme="minorHAnsi" w:hAnsiTheme="minorHAnsi" w:cstheme="minorHAnsi"/>
          <w:sz w:val="20"/>
          <w:szCs w:val="20"/>
          <w:u w:val="single"/>
        </w:rPr>
      </w:pPr>
      <w:bookmarkStart w:id="6" w:name="_Toc483946371"/>
      <w:r w:rsidRPr="006F5C8E">
        <w:rPr>
          <w:rFonts w:asciiTheme="minorHAnsi" w:hAnsiTheme="minorHAnsi" w:cstheme="minorHAnsi"/>
          <w:sz w:val="20"/>
          <w:szCs w:val="20"/>
          <w:u w:val="single"/>
        </w:rPr>
        <w:t>Beszédgyakorlatok, kommunikációs tréning</w:t>
      </w:r>
      <w:bookmarkEnd w:id="6"/>
    </w:p>
    <w:p w:rsidR="006F5C8E" w:rsidRPr="007D7F74" w:rsidRDefault="006F5C8E" w:rsidP="006F5C8E">
      <w:pPr>
        <w:autoSpaceDE w:val="0"/>
        <w:autoSpaceDN w:val="0"/>
        <w:adjustRightInd w:val="0"/>
        <w:jc w:val="both"/>
        <w:rPr>
          <w:rFonts w:asciiTheme="minorHAnsi" w:hAnsiTheme="minorHAnsi" w:cstheme="minorHAnsi"/>
          <w:sz w:val="20"/>
          <w:szCs w:val="20"/>
        </w:rPr>
      </w:pPr>
      <w:r w:rsidRPr="007D7F74">
        <w:rPr>
          <w:rFonts w:asciiTheme="minorHAnsi" w:hAnsiTheme="minorHAnsi" w:cstheme="minorHAnsi"/>
          <w:sz w:val="20"/>
          <w:szCs w:val="20"/>
        </w:rPr>
        <w:t>A koncentrációs és lazító játékok, mint a személyiségfejlesztés alap-gyakorlatai, olyan gyakorlatok, amelyek során a diákok közötti kommunikációt erősítjük és fejlesztjük.</w:t>
      </w:r>
    </w:p>
    <w:p w:rsidR="006F5C8E" w:rsidRPr="006F5C8E" w:rsidRDefault="006F5C8E" w:rsidP="006F5C8E">
      <w:pPr>
        <w:pStyle w:val="Cmsor3"/>
        <w:numPr>
          <w:ilvl w:val="0"/>
          <w:numId w:val="0"/>
        </w:numPr>
        <w:spacing w:before="0" w:line="240" w:lineRule="auto"/>
        <w:jc w:val="both"/>
        <w:rPr>
          <w:rFonts w:asciiTheme="minorHAnsi" w:hAnsiTheme="minorHAnsi" w:cstheme="minorHAnsi"/>
          <w:sz w:val="20"/>
          <w:szCs w:val="20"/>
          <w:u w:val="single"/>
        </w:rPr>
      </w:pPr>
      <w:bookmarkStart w:id="7" w:name="_Toc483946372"/>
      <w:r w:rsidRPr="006F5C8E">
        <w:rPr>
          <w:rFonts w:asciiTheme="minorHAnsi" w:hAnsiTheme="minorHAnsi" w:cstheme="minorHAnsi"/>
          <w:sz w:val="20"/>
          <w:szCs w:val="20"/>
          <w:u w:val="single"/>
        </w:rPr>
        <w:t>Versenyek</w:t>
      </w:r>
      <w:bookmarkEnd w:id="7"/>
    </w:p>
    <w:p w:rsidR="006F5C8E" w:rsidRPr="007D7F74" w:rsidRDefault="006F5C8E" w:rsidP="006F5C8E">
      <w:pPr>
        <w:pStyle w:val="Default0"/>
        <w:widowControl w:val="0"/>
        <w:jc w:val="both"/>
        <w:rPr>
          <w:rFonts w:asciiTheme="minorHAnsi" w:hAnsiTheme="minorHAnsi" w:cstheme="minorHAnsi"/>
          <w:color w:val="auto"/>
          <w:sz w:val="20"/>
          <w:szCs w:val="20"/>
          <w:shd w:val="clear" w:color="auto" w:fill="FFFFFF"/>
        </w:rPr>
      </w:pPr>
      <w:r w:rsidRPr="007D7F74">
        <w:rPr>
          <w:rFonts w:asciiTheme="minorHAnsi" w:hAnsiTheme="minorHAnsi" w:cstheme="minorHAnsi"/>
          <w:color w:val="auto"/>
          <w:sz w:val="20"/>
          <w:szCs w:val="20"/>
          <w:shd w:val="clear" w:color="auto" w:fill="FFFFFF"/>
        </w:rPr>
        <w:t xml:space="preserve">A versenyek célja egyrészt az, hogy a diákok kipróbálhassák magukat egy, az érdeklődésüknek, tehetségüknek megfelelő területen. </w:t>
      </w:r>
    </w:p>
    <w:p w:rsidR="006F5C8E" w:rsidRPr="007D7F74" w:rsidRDefault="006F5C8E" w:rsidP="006F5C8E">
      <w:pPr>
        <w:pStyle w:val="Default0"/>
        <w:widowControl w:val="0"/>
        <w:jc w:val="both"/>
        <w:rPr>
          <w:rFonts w:asciiTheme="minorHAnsi" w:eastAsia="Times New Roman" w:hAnsiTheme="minorHAnsi" w:cstheme="minorHAnsi"/>
          <w:color w:val="auto"/>
          <w:sz w:val="20"/>
          <w:szCs w:val="20"/>
          <w:lang w:eastAsia="hu-HU"/>
        </w:rPr>
      </w:pPr>
      <w:r w:rsidRPr="007D7F74">
        <w:rPr>
          <w:rFonts w:asciiTheme="minorHAnsi" w:hAnsiTheme="minorHAnsi" w:cstheme="minorHAnsi"/>
          <w:color w:val="auto"/>
          <w:sz w:val="20"/>
          <w:szCs w:val="20"/>
          <w:shd w:val="clear" w:color="auto" w:fill="FFFFFF"/>
        </w:rPr>
        <w:t xml:space="preserve">Ugyanakkor szeretnék a tanulóifjúság figyelmét ráirányítani </w:t>
      </w:r>
      <w:r w:rsidRPr="007D7F74">
        <w:rPr>
          <w:rFonts w:asciiTheme="minorHAnsi" w:eastAsia="Times New Roman" w:hAnsiTheme="minorHAnsi" w:cstheme="minorHAnsi"/>
          <w:color w:val="auto"/>
          <w:sz w:val="20"/>
          <w:szCs w:val="20"/>
          <w:lang w:eastAsia="hu-HU"/>
        </w:rPr>
        <w:t>fontos témákra, amelyek a versenyek témáiban jelennek meg, pl. egészséges életmód, rendszeres sport, egészséges táplálkozás, a másság elfogadása, stb.</w:t>
      </w:r>
    </w:p>
    <w:p w:rsidR="006F5C8E" w:rsidRPr="006F5C8E" w:rsidRDefault="006F5C8E" w:rsidP="006F5C8E">
      <w:pPr>
        <w:pStyle w:val="Cmsor3"/>
        <w:numPr>
          <w:ilvl w:val="0"/>
          <w:numId w:val="0"/>
        </w:numPr>
        <w:spacing w:before="0" w:line="240" w:lineRule="auto"/>
        <w:rPr>
          <w:rFonts w:asciiTheme="minorHAnsi" w:hAnsiTheme="minorHAnsi" w:cstheme="minorHAnsi"/>
          <w:sz w:val="20"/>
          <w:szCs w:val="20"/>
          <w:u w:val="single"/>
        </w:rPr>
      </w:pPr>
      <w:bookmarkStart w:id="8" w:name="_Toc483946374"/>
      <w:r w:rsidRPr="006F5C8E">
        <w:rPr>
          <w:rFonts w:asciiTheme="minorHAnsi" w:hAnsiTheme="minorHAnsi" w:cstheme="minorHAnsi"/>
          <w:sz w:val="20"/>
          <w:szCs w:val="20"/>
          <w:u w:val="single"/>
        </w:rPr>
        <w:t>Ökokert kialakítása</w:t>
      </w:r>
      <w:bookmarkEnd w:id="8"/>
    </w:p>
    <w:p w:rsidR="006F5C8E" w:rsidRPr="007D7F74" w:rsidRDefault="006F5C8E" w:rsidP="006F5C8E">
      <w:pPr>
        <w:widowControl w:val="0"/>
        <w:autoSpaceDE w:val="0"/>
        <w:autoSpaceDN w:val="0"/>
        <w:adjustRightInd w:val="0"/>
        <w:jc w:val="both"/>
        <w:rPr>
          <w:rFonts w:asciiTheme="minorHAnsi" w:hAnsiTheme="minorHAnsi" w:cstheme="minorHAnsi"/>
          <w:sz w:val="20"/>
          <w:szCs w:val="20"/>
        </w:rPr>
      </w:pPr>
      <w:r w:rsidRPr="007D7F74">
        <w:rPr>
          <w:rFonts w:asciiTheme="minorHAnsi" w:hAnsiTheme="minorHAnsi" w:cstheme="minorHAnsi"/>
          <w:sz w:val="20"/>
          <w:szCs w:val="20"/>
        </w:rPr>
        <w:t>Az ökológiai szemléletformálás és kísérletezés eszköze. Feladata a természetes környezet körfolyamatainak bemutatása, átélése, a környezeti problémák felvetése, megoldási lehetőségek kipróbálása. A közös munka révén lehetőség nyílik a környezeti és szociális felelősségvállalás érzékenyítésére, a fej, a szív és a kéz együttes fejlesztésére.</w:t>
      </w:r>
    </w:p>
    <w:p w:rsidR="006F5C8E" w:rsidRPr="006F5C8E" w:rsidRDefault="006F5C8E" w:rsidP="006F5C8E">
      <w:pPr>
        <w:pStyle w:val="Cmsor3"/>
        <w:numPr>
          <w:ilvl w:val="0"/>
          <w:numId w:val="0"/>
        </w:numPr>
        <w:spacing w:before="0" w:line="240" w:lineRule="auto"/>
        <w:jc w:val="both"/>
        <w:rPr>
          <w:rFonts w:asciiTheme="minorHAnsi" w:hAnsiTheme="minorHAnsi" w:cstheme="minorHAnsi"/>
          <w:sz w:val="20"/>
          <w:szCs w:val="20"/>
          <w:u w:val="single"/>
        </w:rPr>
      </w:pPr>
      <w:bookmarkStart w:id="9" w:name="_Toc483946375"/>
      <w:r w:rsidRPr="006F5C8E">
        <w:rPr>
          <w:rFonts w:asciiTheme="minorHAnsi" w:hAnsiTheme="minorHAnsi" w:cstheme="minorHAnsi"/>
          <w:sz w:val="20"/>
          <w:szCs w:val="20"/>
          <w:u w:val="single"/>
        </w:rPr>
        <w:t>Ökomanók</w:t>
      </w:r>
      <w:bookmarkEnd w:id="9"/>
    </w:p>
    <w:p w:rsidR="006F5C8E" w:rsidRPr="007D7F74" w:rsidRDefault="006F5C8E" w:rsidP="006F5C8E">
      <w:pPr>
        <w:pStyle w:val="Default0"/>
        <w:jc w:val="both"/>
        <w:rPr>
          <w:rFonts w:asciiTheme="minorHAnsi" w:hAnsiTheme="minorHAnsi" w:cstheme="minorHAnsi"/>
          <w:sz w:val="20"/>
          <w:szCs w:val="20"/>
        </w:rPr>
      </w:pPr>
      <w:r w:rsidRPr="007D7F74">
        <w:rPr>
          <w:rFonts w:asciiTheme="minorHAnsi" w:hAnsiTheme="minorHAnsi" w:cstheme="minorHAnsi"/>
          <w:color w:val="auto"/>
          <w:sz w:val="20"/>
          <w:szCs w:val="20"/>
        </w:rPr>
        <w:t>A tanulókat a mindennapokban használható tudáshoz jutnak, amely a felnőtt életükben is jól hasznosítható, hiszen a hátrányos helyzetből adódóan az itt élők számára a háztáji kertek művelésének és a termelt növények feldolgozási lehetőségeinek ismerete elengedhetetlen a későbbiek során is. A tanulók i</w:t>
      </w:r>
      <w:r w:rsidRPr="007D7F74">
        <w:rPr>
          <w:rFonts w:asciiTheme="minorHAnsi" w:hAnsiTheme="minorHAnsi" w:cstheme="minorHAnsi"/>
          <w:sz w:val="20"/>
          <w:szCs w:val="20"/>
          <w:lang w:val="en-US"/>
        </w:rPr>
        <w:t>smereteket szereznek a növények és gyógynövények felhasználásáról. A sajátos nevelési igényű gyerekek számára az iskolakerti tevékenység terápiás jelleggel is bír.</w:t>
      </w:r>
    </w:p>
    <w:p w:rsidR="006F5C8E" w:rsidRPr="007D7F74" w:rsidRDefault="006F5C8E" w:rsidP="006F5C8E">
      <w:pPr>
        <w:pStyle w:val="Default0"/>
        <w:rPr>
          <w:rFonts w:asciiTheme="minorHAnsi" w:hAnsiTheme="minorHAnsi" w:cstheme="minorHAnsi"/>
          <w:b/>
          <w:bCs/>
          <w:color w:val="auto"/>
          <w:sz w:val="20"/>
          <w:szCs w:val="20"/>
        </w:rPr>
      </w:pPr>
    </w:p>
    <w:p w:rsidR="006F5C8E" w:rsidRPr="007D7F74" w:rsidRDefault="006F5C8E" w:rsidP="006F5C8E">
      <w:pPr>
        <w:pStyle w:val="Default0"/>
        <w:rPr>
          <w:rFonts w:asciiTheme="minorHAnsi" w:hAnsiTheme="minorHAnsi" w:cstheme="minorHAnsi"/>
          <w:b/>
          <w:bCs/>
          <w:color w:val="auto"/>
          <w:sz w:val="20"/>
          <w:szCs w:val="20"/>
          <w:u w:val="single"/>
        </w:rPr>
      </w:pPr>
      <w:r w:rsidRPr="007D7F74">
        <w:rPr>
          <w:rFonts w:asciiTheme="minorHAnsi" w:hAnsiTheme="minorHAnsi" w:cstheme="minorHAnsi"/>
          <w:b/>
          <w:bCs/>
          <w:color w:val="auto"/>
          <w:sz w:val="20"/>
          <w:szCs w:val="20"/>
          <w:u w:val="single"/>
        </w:rPr>
        <w:t>EFOP-3.1.8-17-2017-00038 és 00039</w:t>
      </w:r>
    </w:p>
    <w:p w:rsidR="006F5C8E" w:rsidRPr="007D7F74" w:rsidRDefault="006F5C8E" w:rsidP="006F5C8E">
      <w:pPr>
        <w:pStyle w:val="Default0"/>
        <w:rPr>
          <w:rFonts w:asciiTheme="minorHAnsi" w:hAnsiTheme="minorHAnsi" w:cstheme="minorHAnsi"/>
          <w:b/>
          <w:bCs/>
          <w:color w:val="auto"/>
          <w:sz w:val="20"/>
          <w:szCs w:val="20"/>
          <w:u w:val="single"/>
        </w:rPr>
      </w:pPr>
      <w:r w:rsidRPr="007D7F74">
        <w:rPr>
          <w:rFonts w:asciiTheme="minorHAnsi" w:hAnsiTheme="minorHAnsi" w:cstheme="minorHAnsi"/>
          <w:b/>
          <w:bCs/>
          <w:color w:val="auto"/>
          <w:sz w:val="20"/>
          <w:szCs w:val="20"/>
          <w:u w:val="single"/>
        </w:rPr>
        <w:t>Együtt, testvérként – Iskolaközi szemléletformáló programok</w:t>
      </w:r>
    </w:p>
    <w:p w:rsidR="006F5C8E" w:rsidRPr="007D7F74" w:rsidRDefault="006F5C8E" w:rsidP="006F5C8E">
      <w:pPr>
        <w:autoSpaceDE w:val="0"/>
        <w:autoSpaceDN w:val="0"/>
        <w:adjustRightInd w:val="0"/>
        <w:rPr>
          <w:rFonts w:asciiTheme="minorHAnsi" w:hAnsiTheme="minorHAnsi" w:cstheme="minorHAnsi"/>
          <w:sz w:val="20"/>
          <w:szCs w:val="20"/>
        </w:rPr>
      </w:pPr>
    </w:p>
    <w:p w:rsidR="006F5C8E" w:rsidRPr="007D7F74" w:rsidRDefault="006F5C8E" w:rsidP="006F5C8E">
      <w:pPr>
        <w:autoSpaceDE w:val="0"/>
        <w:autoSpaceDN w:val="0"/>
        <w:adjustRightInd w:val="0"/>
        <w:rPr>
          <w:rFonts w:asciiTheme="minorHAnsi" w:hAnsiTheme="minorHAnsi" w:cstheme="minorHAnsi"/>
          <w:sz w:val="20"/>
          <w:szCs w:val="20"/>
        </w:rPr>
      </w:pPr>
      <w:r w:rsidRPr="007D7F74">
        <w:rPr>
          <w:rFonts w:asciiTheme="minorHAnsi" w:hAnsiTheme="minorHAnsi" w:cstheme="minorHAnsi"/>
          <w:sz w:val="20"/>
          <w:szCs w:val="20"/>
        </w:rPr>
        <w:t xml:space="preserve"> A pályázati forrásból délutáni és hétvégi foglalkozásokat szervezünk tanulóink számára. A pályázat részét képezik továbbá az egész napos iskolán kívüli tanulmányi, kulturális és szabadidős programok, rendezvények. </w:t>
      </w:r>
    </w:p>
    <w:p w:rsidR="006F5C8E" w:rsidRPr="007D7F74" w:rsidRDefault="006F5C8E" w:rsidP="006F5C8E">
      <w:pPr>
        <w:autoSpaceDE w:val="0"/>
        <w:autoSpaceDN w:val="0"/>
        <w:adjustRightInd w:val="0"/>
        <w:rPr>
          <w:rFonts w:asciiTheme="minorHAnsi" w:hAnsiTheme="minorHAnsi" w:cstheme="minorHAnsi"/>
          <w:sz w:val="20"/>
          <w:szCs w:val="20"/>
        </w:rPr>
      </w:pPr>
    </w:p>
    <w:p w:rsidR="006F5C8E" w:rsidRPr="007D7F74" w:rsidRDefault="006F5C8E" w:rsidP="006F5C8E">
      <w:pPr>
        <w:autoSpaceDE w:val="0"/>
        <w:autoSpaceDN w:val="0"/>
        <w:adjustRightInd w:val="0"/>
        <w:jc w:val="both"/>
        <w:rPr>
          <w:rFonts w:asciiTheme="minorHAnsi" w:hAnsiTheme="minorHAnsi" w:cstheme="minorHAnsi"/>
          <w:sz w:val="20"/>
          <w:szCs w:val="20"/>
        </w:rPr>
      </w:pPr>
      <w:r w:rsidRPr="007D7F74">
        <w:rPr>
          <w:rFonts w:asciiTheme="minorHAnsi" w:hAnsiTheme="minorHAnsi" w:cstheme="minorHAnsi"/>
          <w:sz w:val="20"/>
          <w:szCs w:val="20"/>
        </w:rPr>
        <w:t xml:space="preserve">A testvér-intézmények közti kapcsolatfelvétel, és az együttműködés kereteinek kialakítása fontos eleme a megvalósításnak. A két intézmény tanulói és pedagógusai közötti személyes találkozók valósulnak meg. </w:t>
      </w:r>
    </w:p>
    <w:p w:rsidR="006F5C8E" w:rsidRPr="007D7F74" w:rsidRDefault="006F5C8E" w:rsidP="006F5C8E">
      <w:pPr>
        <w:autoSpaceDE w:val="0"/>
        <w:autoSpaceDN w:val="0"/>
        <w:adjustRightInd w:val="0"/>
        <w:jc w:val="both"/>
        <w:rPr>
          <w:rFonts w:asciiTheme="minorHAnsi" w:hAnsiTheme="minorHAnsi" w:cstheme="minorHAnsi"/>
          <w:sz w:val="20"/>
          <w:szCs w:val="20"/>
        </w:rPr>
      </w:pPr>
      <w:r w:rsidRPr="007D7F74">
        <w:rPr>
          <w:rFonts w:asciiTheme="minorHAnsi" w:hAnsiTheme="minorHAnsi" w:cstheme="minorHAnsi"/>
          <w:sz w:val="20"/>
          <w:szCs w:val="20"/>
        </w:rPr>
        <w:t xml:space="preserve">Az előadássorozat keretén belül 12 verszenei koncertet, színházi előadás vagy pódiumi est jut el intézményünkbe neves művészek előadásában. </w:t>
      </w:r>
    </w:p>
    <w:p w:rsidR="006F5C8E" w:rsidRPr="007D7F74" w:rsidRDefault="006F5C8E" w:rsidP="006F5C8E">
      <w:pPr>
        <w:autoSpaceDE w:val="0"/>
        <w:autoSpaceDN w:val="0"/>
        <w:adjustRightInd w:val="0"/>
        <w:jc w:val="both"/>
        <w:rPr>
          <w:rFonts w:asciiTheme="minorHAnsi" w:hAnsiTheme="minorHAnsi" w:cstheme="minorHAnsi"/>
          <w:sz w:val="20"/>
          <w:szCs w:val="20"/>
        </w:rPr>
      </w:pPr>
      <w:r w:rsidRPr="007D7F74">
        <w:rPr>
          <w:rFonts w:asciiTheme="minorHAnsi" w:hAnsiTheme="minorHAnsi" w:cstheme="minorHAnsi"/>
          <w:sz w:val="20"/>
          <w:szCs w:val="20"/>
        </w:rPr>
        <w:t>Délutáni szakköri formában az alábbi fejlesztések valósulnak meg: társadalmi egyenlőség, EU ismeretek, önkéntesség, egészséges életmód, partneriskolák megismertetése.</w:t>
      </w:r>
    </w:p>
    <w:p w:rsidR="006F5C8E" w:rsidRPr="007D7F74" w:rsidRDefault="006F5C8E" w:rsidP="006F5C8E">
      <w:pPr>
        <w:autoSpaceDE w:val="0"/>
        <w:autoSpaceDN w:val="0"/>
        <w:adjustRightInd w:val="0"/>
        <w:jc w:val="both"/>
        <w:rPr>
          <w:rFonts w:asciiTheme="minorHAnsi" w:hAnsiTheme="minorHAnsi" w:cstheme="minorHAnsi"/>
          <w:sz w:val="20"/>
          <w:szCs w:val="20"/>
        </w:rPr>
      </w:pPr>
      <w:r w:rsidRPr="007D7F74">
        <w:rPr>
          <w:rFonts w:asciiTheme="minorHAnsi" w:hAnsiTheme="minorHAnsi" w:cstheme="minorHAnsi"/>
          <w:sz w:val="20"/>
          <w:szCs w:val="20"/>
        </w:rPr>
        <w:t xml:space="preserve">Tanulóink számára lehetőség nyílik 2 mozgásos rendezvényre, melyen élsportolókkal találkozhatnak, 2 kézműves foglalkozásra, melyet elismert alkotóművészek valósítanak meg. </w:t>
      </w:r>
    </w:p>
    <w:p w:rsidR="006F5C8E" w:rsidRPr="007D7F74" w:rsidRDefault="006F5C8E" w:rsidP="006F5C8E">
      <w:pPr>
        <w:autoSpaceDE w:val="0"/>
        <w:autoSpaceDN w:val="0"/>
        <w:adjustRightInd w:val="0"/>
        <w:jc w:val="both"/>
        <w:rPr>
          <w:rFonts w:asciiTheme="minorHAnsi" w:hAnsiTheme="minorHAnsi" w:cstheme="minorHAnsi"/>
          <w:sz w:val="20"/>
          <w:szCs w:val="20"/>
        </w:rPr>
      </w:pPr>
      <w:r w:rsidRPr="007D7F74">
        <w:rPr>
          <w:rFonts w:asciiTheme="minorHAnsi" w:hAnsiTheme="minorHAnsi" w:cstheme="minorHAnsi"/>
          <w:sz w:val="20"/>
          <w:szCs w:val="20"/>
        </w:rPr>
        <w:t xml:space="preserve">A nyári szünidő alatt immár második alkalommal bentlakásos balatoni táborban vehetnek részt tanulóink (30 szociálisan rászoruló gyermek). A táborban sok játékos foglalkozással, koncerttel, kulturális – közművelődési – sport programmal szembesülnek tanulóink (Balatonszemes, Gyenesdiás, Keszthely - 5 nap, 4 éjszaka) </w:t>
      </w:r>
    </w:p>
    <w:p w:rsidR="006F5C8E" w:rsidRPr="000C3411" w:rsidRDefault="006F5C8E" w:rsidP="006F5C8E">
      <w:pPr>
        <w:pStyle w:val="Szvegtrzs"/>
        <w:spacing w:before="0" w:beforeAutospacing="0" w:after="0" w:afterAutospacing="0"/>
        <w:rPr>
          <w:rFonts w:ascii="Calibri" w:hAnsi="Calibri" w:cs="Calibri"/>
          <w:color w:val="FF0000"/>
          <w:sz w:val="20"/>
          <w:szCs w:val="20"/>
        </w:rPr>
      </w:pPr>
    </w:p>
    <w:p w:rsidR="00A80C1F" w:rsidRPr="00B035AB" w:rsidRDefault="00A80C1F" w:rsidP="0006511A">
      <w:pPr>
        <w:pStyle w:val="Szvegtrzs"/>
        <w:numPr>
          <w:ilvl w:val="0"/>
          <w:numId w:val="13"/>
        </w:numPr>
        <w:tabs>
          <w:tab w:val="clear" w:pos="720"/>
          <w:tab w:val="num" w:pos="360"/>
        </w:tabs>
        <w:spacing w:before="0" w:beforeAutospacing="0" w:after="0" w:afterAutospacing="0"/>
        <w:ind w:hanging="357"/>
        <w:rPr>
          <w:rFonts w:ascii="Calibri" w:hAnsi="Calibri" w:cs="Calibri"/>
          <w:b/>
          <w:color w:val="FF0000"/>
          <w:sz w:val="20"/>
          <w:szCs w:val="20"/>
          <w:u w:val="single"/>
        </w:rPr>
      </w:pPr>
      <w:r w:rsidRPr="00B035AB">
        <w:rPr>
          <w:rFonts w:ascii="Calibri" w:hAnsi="Calibri" w:cs="Calibri"/>
          <w:b/>
          <w:color w:val="FF0000"/>
          <w:sz w:val="20"/>
          <w:szCs w:val="20"/>
          <w:u w:val="single"/>
        </w:rPr>
        <w:t>az informatikai eszközök használatához szükséges kompetenciák fejlesztése</w:t>
      </w:r>
    </w:p>
    <w:p w:rsidR="00603818" w:rsidRPr="000C3411" w:rsidRDefault="00603818" w:rsidP="0006511A">
      <w:pPr>
        <w:pStyle w:val="Szvegtrzs"/>
        <w:numPr>
          <w:ilvl w:val="2"/>
          <w:numId w:val="10"/>
        </w:numPr>
        <w:spacing w:before="0" w:beforeAutospacing="0" w:after="0" w:afterAutospacing="0"/>
        <w:rPr>
          <w:rFonts w:ascii="Calibri" w:hAnsi="Calibri" w:cs="Calibri"/>
          <w:color w:val="FF0000"/>
          <w:sz w:val="20"/>
          <w:szCs w:val="20"/>
        </w:rPr>
      </w:pPr>
      <w:r w:rsidRPr="000C3411">
        <w:rPr>
          <w:rFonts w:ascii="Calibri" w:hAnsi="Calibri" w:cs="Calibri"/>
          <w:color w:val="FF0000"/>
          <w:sz w:val="20"/>
          <w:szCs w:val="20"/>
        </w:rPr>
        <w:t>IKT eszközök maximális kihasználása valamennyi tanórán</w:t>
      </w:r>
    </w:p>
    <w:p w:rsidR="00603818" w:rsidRDefault="00603818" w:rsidP="0006511A">
      <w:pPr>
        <w:pStyle w:val="Szvegtrzs"/>
        <w:numPr>
          <w:ilvl w:val="2"/>
          <w:numId w:val="10"/>
        </w:numPr>
        <w:spacing w:before="0" w:beforeAutospacing="0" w:after="0" w:afterAutospacing="0"/>
        <w:rPr>
          <w:rFonts w:ascii="Calibri" w:hAnsi="Calibri" w:cs="Calibri"/>
          <w:color w:val="FF0000"/>
          <w:sz w:val="20"/>
          <w:szCs w:val="20"/>
        </w:rPr>
      </w:pPr>
      <w:r w:rsidRPr="000C3411">
        <w:rPr>
          <w:rFonts w:ascii="Calibri" w:hAnsi="Calibri" w:cs="Calibri"/>
          <w:color w:val="FF0000"/>
          <w:sz w:val="20"/>
          <w:szCs w:val="20"/>
        </w:rPr>
        <w:t>tanulói munkák digitális formában (házi feladat: ppt, doc, excel formátumban)</w:t>
      </w:r>
    </w:p>
    <w:p w:rsidR="00933D3B" w:rsidRPr="00933D3B" w:rsidRDefault="00933D3B" w:rsidP="00933D3B">
      <w:pPr>
        <w:rPr>
          <w:rFonts w:asciiTheme="minorHAnsi" w:hAnsiTheme="minorHAnsi" w:cstheme="minorHAnsi"/>
          <w:b/>
          <w:sz w:val="20"/>
          <w:szCs w:val="20"/>
        </w:rPr>
      </w:pPr>
      <w:r w:rsidRPr="00933D3B">
        <w:rPr>
          <w:rFonts w:asciiTheme="minorHAnsi" w:hAnsiTheme="minorHAnsi" w:cstheme="minorHAnsi"/>
          <w:b/>
          <w:sz w:val="20"/>
          <w:szCs w:val="20"/>
        </w:rPr>
        <w:t>EFOP-3.2.4-16-2016-00001 „Digitális kompetencia fejlesztése”</w:t>
      </w:r>
    </w:p>
    <w:p w:rsidR="00933D3B" w:rsidRPr="00933D3B" w:rsidRDefault="00933D3B" w:rsidP="00933D3B">
      <w:pPr>
        <w:ind w:left="360"/>
        <w:rPr>
          <w:rFonts w:asciiTheme="minorHAnsi" w:hAnsiTheme="minorHAnsi" w:cstheme="minorHAnsi"/>
          <w:sz w:val="20"/>
          <w:szCs w:val="20"/>
        </w:rPr>
      </w:pPr>
    </w:p>
    <w:p w:rsidR="00933D3B" w:rsidRPr="00933D3B" w:rsidRDefault="00933D3B" w:rsidP="00933D3B">
      <w:pPr>
        <w:ind w:left="360"/>
        <w:rPr>
          <w:rFonts w:asciiTheme="minorHAnsi" w:hAnsiTheme="minorHAnsi" w:cstheme="minorHAnsi"/>
          <w:sz w:val="20"/>
          <w:szCs w:val="20"/>
        </w:rPr>
      </w:pPr>
    </w:p>
    <w:p w:rsidR="00933D3B" w:rsidRPr="00933D3B" w:rsidRDefault="00933D3B" w:rsidP="00933D3B">
      <w:pPr>
        <w:ind w:left="360"/>
        <w:rPr>
          <w:rFonts w:asciiTheme="minorHAnsi" w:hAnsiTheme="minorHAnsi" w:cstheme="minorHAnsi"/>
          <w:sz w:val="20"/>
          <w:szCs w:val="20"/>
        </w:rPr>
      </w:pPr>
      <w:r w:rsidRPr="00933D3B">
        <w:rPr>
          <w:rFonts w:asciiTheme="minorHAnsi" w:hAnsiTheme="minorHAnsi" w:cstheme="minorHAnsi"/>
          <w:sz w:val="20"/>
          <w:szCs w:val="20"/>
        </w:rPr>
        <w:lastRenderedPageBreak/>
        <w:t>A pályázat célja a tanulók digitális kompetenciáinak fejlesztése, különösen a matematikai, természettudományos, informatikai és műszaki pályákra való felkészüléshez szükséges kompetenciák biztosítása érdekében.</w:t>
      </w:r>
    </w:p>
    <w:p w:rsidR="00933D3B" w:rsidRPr="00933D3B" w:rsidRDefault="00933D3B" w:rsidP="00933D3B">
      <w:pPr>
        <w:ind w:left="360"/>
        <w:rPr>
          <w:rFonts w:asciiTheme="minorHAnsi" w:hAnsiTheme="minorHAnsi" w:cstheme="minorHAnsi"/>
          <w:sz w:val="20"/>
          <w:szCs w:val="20"/>
        </w:rPr>
      </w:pPr>
      <w:r w:rsidRPr="00933D3B">
        <w:rPr>
          <w:rFonts w:asciiTheme="minorHAnsi" w:hAnsiTheme="minorHAnsi" w:cstheme="minorHAnsi"/>
          <w:sz w:val="20"/>
          <w:szCs w:val="20"/>
        </w:rPr>
        <w:t>Támogatja kollégáink tanórai IKT eszközhasználatát, intézményi laptopok saját használatra történő átadásával. A bevont pedagógusok mindegyike (intézményünkben valamennyi nevelő) rendelkezik laptoppal, amely alkalmas a digitális tanórákra való felkészülésre, a tanórák megtartására, valamint az adminisztráció elvégzésére.</w:t>
      </w:r>
      <w:r>
        <w:rPr>
          <w:rFonts w:asciiTheme="minorHAnsi" w:hAnsiTheme="minorHAnsi" w:cstheme="minorHAnsi"/>
          <w:sz w:val="20"/>
          <w:szCs w:val="20"/>
        </w:rPr>
        <w:t xml:space="preserve"> Az </w:t>
      </w:r>
      <w:r w:rsidRPr="00933D3B">
        <w:rPr>
          <w:rFonts w:asciiTheme="minorHAnsi" w:hAnsiTheme="minorHAnsi" w:cstheme="minorHAnsi"/>
          <w:sz w:val="20"/>
          <w:szCs w:val="20"/>
          <w:u w:val="single"/>
        </w:rPr>
        <w:t>intézmény dolgozói 30 órás blended továbbképzést teljesítettek</w:t>
      </w:r>
      <w:r>
        <w:rPr>
          <w:rFonts w:asciiTheme="minorHAnsi" w:hAnsiTheme="minorHAnsi" w:cstheme="minorHAnsi"/>
          <w:sz w:val="20"/>
          <w:szCs w:val="20"/>
        </w:rPr>
        <w:t>.</w:t>
      </w:r>
    </w:p>
    <w:p w:rsidR="00933D3B" w:rsidRPr="00933D3B" w:rsidRDefault="00933D3B" w:rsidP="00933D3B">
      <w:pPr>
        <w:ind w:left="360"/>
        <w:rPr>
          <w:rFonts w:asciiTheme="minorHAnsi" w:hAnsiTheme="minorHAnsi" w:cstheme="minorHAnsi"/>
          <w:sz w:val="20"/>
          <w:szCs w:val="20"/>
        </w:rPr>
      </w:pPr>
      <w:r w:rsidRPr="00933D3B">
        <w:rPr>
          <w:rFonts w:asciiTheme="minorHAnsi" w:hAnsiTheme="minorHAnsi" w:cstheme="minorHAnsi"/>
          <w:sz w:val="20"/>
          <w:szCs w:val="20"/>
        </w:rPr>
        <w:t>Az intézményben korszerű informatikai infrastruktúra épült ki (szélessávú WI-FI hálózat), mely vezeték nélküli hálózatot biztosít az intézmény teljes területén.</w:t>
      </w:r>
    </w:p>
    <w:p w:rsidR="00933D3B" w:rsidRPr="00933D3B" w:rsidRDefault="00933D3B" w:rsidP="00933D3B">
      <w:pPr>
        <w:ind w:left="360"/>
        <w:rPr>
          <w:rFonts w:asciiTheme="minorHAnsi" w:hAnsiTheme="minorHAnsi" w:cstheme="minorHAnsi"/>
          <w:sz w:val="20"/>
          <w:szCs w:val="20"/>
        </w:rPr>
      </w:pPr>
      <w:r w:rsidRPr="00933D3B">
        <w:rPr>
          <w:rFonts w:asciiTheme="minorHAnsi" w:hAnsiTheme="minorHAnsi" w:cstheme="minorHAnsi"/>
          <w:sz w:val="20"/>
          <w:szCs w:val="20"/>
        </w:rPr>
        <w:t>A digitális kompetencia fejlesztését szolgáló pedagógus továbbképzési programok kínálata (ingyenes akkreditált) minden nevelő számára elérhető.</w:t>
      </w:r>
    </w:p>
    <w:p w:rsidR="00933D3B" w:rsidRPr="00933D3B" w:rsidRDefault="00933D3B" w:rsidP="00933D3B">
      <w:pPr>
        <w:ind w:left="360"/>
        <w:rPr>
          <w:rFonts w:asciiTheme="minorHAnsi" w:hAnsiTheme="minorHAnsi" w:cstheme="minorHAnsi"/>
          <w:sz w:val="20"/>
          <w:szCs w:val="20"/>
        </w:rPr>
      </w:pPr>
      <w:r w:rsidRPr="00933D3B">
        <w:rPr>
          <w:rFonts w:asciiTheme="minorHAnsi" w:hAnsiTheme="minorHAnsi" w:cstheme="minorHAnsi"/>
          <w:sz w:val="20"/>
          <w:szCs w:val="20"/>
        </w:rPr>
        <w:t xml:space="preserve">30 db tanulói tablet, valamint egy modern töltő-kocsi áll rendelkezésünkre hogy a tanulók saját eszközeiket használják a tanítási - tanulási folyamatban. </w:t>
      </w:r>
    </w:p>
    <w:p w:rsidR="00933D3B" w:rsidRPr="00933D3B" w:rsidRDefault="00933D3B" w:rsidP="00933D3B">
      <w:pPr>
        <w:ind w:left="360"/>
        <w:rPr>
          <w:rFonts w:asciiTheme="minorHAnsi" w:hAnsiTheme="minorHAnsi" w:cstheme="minorHAnsi"/>
          <w:sz w:val="20"/>
          <w:szCs w:val="20"/>
        </w:rPr>
      </w:pPr>
      <w:r w:rsidRPr="00933D3B">
        <w:rPr>
          <w:rFonts w:asciiTheme="minorHAnsi" w:hAnsiTheme="minorHAnsi" w:cstheme="minorHAnsi"/>
          <w:sz w:val="20"/>
          <w:szCs w:val="20"/>
        </w:rPr>
        <w:t>Az eszközök használhatósági lehetősége az egyes tanórákon sem lebecsülendő, de kiemelten sokoldalú előnnyel jár a tanulók matematika versenyfelkészítésében, mely lehetőséget a felkészítő, fejlesztő kolléganő teljes mértékben ki is használ.</w:t>
      </w:r>
    </w:p>
    <w:p w:rsidR="006F5C8E" w:rsidRPr="000C3411" w:rsidRDefault="006F5C8E" w:rsidP="006F5C8E">
      <w:pPr>
        <w:pStyle w:val="Szvegtrzs"/>
        <w:spacing w:before="0" w:beforeAutospacing="0" w:after="0" w:afterAutospacing="0"/>
        <w:rPr>
          <w:rFonts w:ascii="Calibri" w:hAnsi="Calibri" w:cs="Calibri"/>
          <w:color w:val="FF0000"/>
          <w:sz w:val="20"/>
          <w:szCs w:val="20"/>
        </w:rPr>
      </w:pPr>
    </w:p>
    <w:p w:rsidR="00A80C1F" w:rsidRPr="00B035AB" w:rsidRDefault="00A80C1F" w:rsidP="0006511A">
      <w:pPr>
        <w:pStyle w:val="Szvegtrzs"/>
        <w:numPr>
          <w:ilvl w:val="0"/>
          <w:numId w:val="13"/>
        </w:numPr>
        <w:spacing w:before="0" w:beforeAutospacing="0" w:after="0" w:afterAutospacing="0"/>
        <w:ind w:hanging="357"/>
        <w:rPr>
          <w:rFonts w:ascii="Calibri" w:hAnsi="Calibri" w:cs="Calibri"/>
          <w:b/>
          <w:color w:val="FF0000"/>
          <w:sz w:val="20"/>
          <w:szCs w:val="20"/>
          <w:u w:val="single"/>
        </w:rPr>
      </w:pPr>
      <w:r w:rsidRPr="00B035AB">
        <w:rPr>
          <w:rFonts w:ascii="Calibri" w:hAnsi="Calibri" w:cs="Calibri"/>
          <w:b/>
          <w:color w:val="FF0000"/>
          <w:sz w:val="20"/>
          <w:szCs w:val="20"/>
          <w:u w:val="single"/>
        </w:rPr>
        <w:t xml:space="preserve">felzárkóztatás, hiánypótlás </w:t>
      </w:r>
    </w:p>
    <w:p w:rsidR="00603818" w:rsidRPr="00933D3B" w:rsidRDefault="00603818" w:rsidP="0006511A">
      <w:pPr>
        <w:pStyle w:val="Szvegtrzs"/>
        <w:numPr>
          <w:ilvl w:val="2"/>
          <w:numId w:val="10"/>
        </w:numPr>
        <w:spacing w:before="0" w:beforeAutospacing="0" w:after="0" w:afterAutospacing="0"/>
        <w:rPr>
          <w:rFonts w:ascii="Calibri" w:hAnsi="Calibri" w:cs="Calibri"/>
          <w:sz w:val="20"/>
          <w:szCs w:val="20"/>
        </w:rPr>
      </w:pPr>
      <w:r w:rsidRPr="00933D3B">
        <w:rPr>
          <w:rFonts w:ascii="Calibri" w:hAnsi="Calibri" w:cs="Calibri"/>
          <w:sz w:val="20"/>
          <w:szCs w:val="20"/>
        </w:rPr>
        <w:t>matematika korrepetálás – 1-8. osztályban – heti 1 tanóra</w:t>
      </w:r>
    </w:p>
    <w:p w:rsidR="00603818" w:rsidRPr="00933D3B" w:rsidRDefault="00603818" w:rsidP="0006511A">
      <w:pPr>
        <w:pStyle w:val="Szvegtrzs"/>
        <w:numPr>
          <w:ilvl w:val="2"/>
          <w:numId w:val="10"/>
        </w:numPr>
        <w:spacing w:before="0" w:beforeAutospacing="0" w:after="0" w:afterAutospacing="0"/>
        <w:rPr>
          <w:rFonts w:ascii="Calibri" w:hAnsi="Calibri" w:cs="Calibri"/>
          <w:sz w:val="20"/>
          <w:szCs w:val="20"/>
        </w:rPr>
      </w:pPr>
      <w:r w:rsidRPr="00933D3B">
        <w:rPr>
          <w:rFonts w:ascii="Calibri" w:hAnsi="Calibri" w:cs="Calibri"/>
          <w:sz w:val="20"/>
          <w:szCs w:val="20"/>
        </w:rPr>
        <w:t>magyar korrepetálás – 5-8. osztályban – heti 1 tanóra</w:t>
      </w:r>
    </w:p>
    <w:p w:rsidR="00B64528" w:rsidRPr="00933D3B" w:rsidRDefault="00B64528" w:rsidP="0006511A">
      <w:pPr>
        <w:pStyle w:val="Szvegtrzs"/>
        <w:numPr>
          <w:ilvl w:val="2"/>
          <w:numId w:val="10"/>
        </w:numPr>
        <w:spacing w:before="0" w:beforeAutospacing="0" w:after="0" w:afterAutospacing="0"/>
        <w:rPr>
          <w:rFonts w:ascii="Calibri" w:hAnsi="Calibri" w:cs="Calibri"/>
          <w:sz w:val="20"/>
          <w:szCs w:val="20"/>
        </w:rPr>
      </w:pPr>
      <w:r w:rsidRPr="00933D3B">
        <w:rPr>
          <w:rFonts w:ascii="Calibri" w:hAnsi="Calibri" w:cs="Calibri"/>
          <w:sz w:val="20"/>
          <w:szCs w:val="20"/>
        </w:rPr>
        <w:t>BTMN f</w:t>
      </w:r>
      <w:r w:rsidR="00056CA5" w:rsidRPr="00933D3B">
        <w:rPr>
          <w:rFonts w:ascii="Calibri" w:hAnsi="Calibri" w:cs="Calibri"/>
          <w:sz w:val="20"/>
          <w:szCs w:val="20"/>
        </w:rPr>
        <w:t>ejlesztés – 1-8. osztályban – (1</w:t>
      </w:r>
      <w:r w:rsidR="00456CA4" w:rsidRPr="00933D3B">
        <w:rPr>
          <w:rFonts w:ascii="Calibri" w:hAnsi="Calibri" w:cs="Calibri"/>
          <w:sz w:val="20"/>
          <w:szCs w:val="20"/>
        </w:rPr>
        <w:t>6</w:t>
      </w:r>
      <w:r w:rsidRPr="00933D3B">
        <w:rPr>
          <w:rFonts w:ascii="Calibri" w:hAnsi="Calibri" w:cs="Calibri"/>
          <w:sz w:val="20"/>
          <w:szCs w:val="20"/>
        </w:rPr>
        <w:t xml:space="preserve"> tanulóra heti összesen 1</w:t>
      </w:r>
      <w:r w:rsidR="00056CA5" w:rsidRPr="00933D3B">
        <w:rPr>
          <w:rFonts w:ascii="Calibri" w:hAnsi="Calibri" w:cs="Calibri"/>
          <w:sz w:val="20"/>
          <w:szCs w:val="20"/>
        </w:rPr>
        <w:t>0</w:t>
      </w:r>
      <w:r w:rsidRPr="00933D3B">
        <w:rPr>
          <w:rFonts w:ascii="Calibri" w:hAnsi="Calibri" w:cs="Calibri"/>
          <w:sz w:val="20"/>
          <w:szCs w:val="20"/>
        </w:rPr>
        <w:t xml:space="preserve"> óra)</w:t>
      </w:r>
    </w:p>
    <w:p w:rsidR="00A80C1F" w:rsidRPr="00B035AB" w:rsidRDefault="00A80C1F" w:rsidP="0006511A">
      <w:pPr>
        <w:pStyle w:val="Szvegtrzs"/>
        <w:numPr>
          <w:ilvl w:val="0"/>
          <w:numId w:val="13"/>
        </w:numPr>
        <w:spacing w:before="0" w:beforeAutospacing="0" w:after="0" w:afterAutospacing="0"/>
        <w:ind w:hanging="357"/>
        <w:rPr>
          <w:rFonts w:ascii="Calibri" w:hAnsi="Calibri" w:cs="Calibri"/>
          <w:b/>
          <w:color w:val="FF0000"/>
          <w:sz w:val="20"/>
          <w:szCs w:val="20"/>
          <w:u w:val="single"/>
        </w:rPr>
      </w:pPr>
      <w:r w:rsidRPr="00B035AB">
        <w:rPr>
          <w:rFonts w:ascii="Calibri" w:hAnsi="Calibri" w:cs="Calibri"/>
          <w:b/>
          <w:color w:val="FF0000"/>
          <w:sz w:val="20"/>
          <w:szCs w:val="20"/>
          <w:u w:val="single"/>
        </w:rPr>
        <w:t>megalapozott pályaválasztási döntés támogatása különböző szakmaterületek megismertetése által</w:t>
      </w:r>
    </w:p>
    <w:p w:rsidR="00FF02A3" w:rsidRPr="00464434" w:rsidRDefault="00FF02A3" w:rsidP="0006511A">
      <w:pPr>
        <w:pStyle w:val="Szvegtrzs"/>
        <w:numPr>
          <w:ilvl w:val="2"/>
          <w:numId w:val="10"/>
        </w:numPr>
        <w:spacing w:before="0" w:beforeAutospacing="0" w:after="0" w:afterAutospacing="0"/>
        <w:rPr>
          <w:rFonts w:ascii="Calibri" w:hAnsi="Calibri" w:cs="Calibri"/>
          <w:sz w:val="20"/>
          <w:szCs w:val="20"/>
        </w:rPr>
      </w:pPr>
      <w:r w:rsidRPr="00464434">
        <w:rPr>
          <w:rFonts w:ascii="Calibri" w:hAnsi="Calibri" w:cs="Calibri"/>
          <w:sz w:val="20"/>
          <w:szCs w:val="20"/>
        </w:rPr>
        <w:t>környékbeli középiskolák bemutatkozási lehetősége az osztályfőnöki órákon</w:t>
      </w:r>
    </w:p>
    <w:p w:rsidR="00FF02A3" w:rsidRPr="00464434" w:rsidRDefault="00FF02A3" w:rsidP="0006511A">
      <w:pPr>
        <w:pStyle w:val="Szvegtrzs"/>
        <w:numPr>
          <w:ilvl w:val="2"/>
          <w:numId w:val="10"/>
        </w:numPr>
        <w:spacing w:before="0" w:beforeAutospacing="0" w:after="0" w:afterAutospacing="0"/>
        <w:rPr>
          <w:rFonts w:ascii="Calibri" w:hAnsi="Calibri" w:cs="Calibri"/>
          <w:sz w:val="20"/>
          <w:szCs w:val="20"/>
        </w:rPr>
      </w:pPr>
      <w:r w:rsidRPr="00464434">
        <w:rPr>
          <w:rFonts w:ascii="Calibri" w:hAnsi="Calibri" w:cs="Calibri"/>
          <w:sz w:val="20"/>
          <w:szCs w:val="20"/>
        </w:rPr>
        <w:t>a nagymányoki iparterületen működő üzemek látogatása</w:t>
      </w:r>
      <w:r w:rsidR="00464434">
        <w:rPr>
          <w:rFonts w:ascii="Calibri" w:hAnsi="Calibri" w:cs="Calibri"/>
          <w:sz w:val="20"/>
          <w:szCs w:val="20"/>
        </w:rPr>
        <w:t xml:space="preserve"> (decemberi szakmabörze)</w:t>
      </w:r>
    </w:p>
    <w:p w:rsidR="00FF02A3" w:rsidRDefault="00FF02A3" w:rsidP="0006511A">
      <w:pPr>
        <w:pStyle w:val="Szvegtrzs"/>
        <w:numPr>
          <w:ilvl w:val="2"/>
          <w:numId w:val="10"/>
        </w:numPr>
        <w:spacing w:before="0" w:beforeAutospacing="0" w:after="0" w:afterAutospacing="0"/>
        <w:rPr>
          <w:rFonts w:ascii="Calibri" w:hAnsi="Calibri" w:cs="Calibri"/>
          <w:sz w:val="20"/>
          <w:szCs w:val="20"/>
        </w:rPr>
      </w:pPr>
      <w:r w:rsidRPr="00464434">
        <w:rPr>
          <w:rFonts w:ascii="Calibri" w:hAnsi="Calibri" w:cs="Calibri"/>
          <w:sz w:val="20"/>
          <w:szCs w:val="20"/>
        </w:rPr>
        <w:t xml:space="preserve">megyei pályaválasztási kiállítás és börze </w:t>
      </w:r>
    </w:p>
    <w:p w:rsidR="00464434" w:rsidRPr="00464434" w:rsidRDefault="00464434" w:rsidP="0006511A">
      <w:pPr>
        <w:pStyle w:val="Szvegtrzs"/>
        <w:numPr>
          <w:ilvl w:val="2"/>
          <w:numId w:val="10"/>
        </w:numPr>
        <w:spacing w:before="0" w:beforeAutospacing="0" w:after="0" w:afterAutospacing="0"/>
        <w:rPr>
          <w:rFonts w:ascii="Calibri" w:hAnsi="Calibri" w:cs="Calibri"/>
          <w:sz w:val="20"/>
          <w:szCs w:val="20"/>
        </w:rPr>
      </w:pPr>
      <w:r>
        <w:rPr>
          <w:rFonts w:ascii="Calibri" w:hAnsi="Calibri" w:cs="Calibri"/>
          <w:sz w:val="20"/>
          <w:szCs w:val="20"/>
        </w:rPr>
        <w:t>Szakmák versenye Budapest</w:t>
      </w:r>
    </w:p>
    <w:p w:rsidR="00A80C1F" w:rsidRPr="00B035AB" w:rsidRDefault="00A80C1F" w:rsidP="0006511A">
      <w:pPr>
        <w:pStyle w:val="Szvegtrzs"/>
        <w:numPr>
          <w:ilvl w:val="0"/>
          <w:numId w:val="13"/>
        </w:numPr>
        <w:spacing w:before="0" w:beforeAutospacing="0" w:after="0" w:afterAutospacing="0"/>
        <w:ind w:hanging="357"/>
        <w:rPr>
          <w:rFonts w:ascii="Calibri" w:hAnsi="Calibri" w:cs="Calibri"/>
          <w:b/>
          <w:color w:val="FF0000"/>
          <w:sz w:val="20"/>
          <w:szCs w:val="20"/>
          <w:u w:val="single"/>
        </w:rPr>
      </w:pPr>
      <w:r w:rsidRPr="00B035AB">
        <w:rPr>
          <w:rFonts w:ascii="Calibri" w:hAnsi="Calibri" w:cs="Calibri"/>
          <w:b/>
          <w:color w:val="FF0000"/>
          <w:sz w:val="20"/>
          <w:szCs w:val="20"/>
          <w:u w:val="single"/>
        </w:rPr>
        <w:t>a szülő-iskola kapcsolatának szorosabbra fűzése, javítása</w:t>
      </w:r>
    </w:p>
    <w:p w:rsidR="00FF02A3" w:rsidRPr="00D84C5D" w:rsidRDefault="00FF02A3" w:rsidP="0006511A">
      <w:pPr>
        <w:pStyle w:val="Szvegtrzs"/>
        <w:numPr>
          <w:ilvl w:val="2"/>
          <w:numId w:val="10"/>
        </w:numPr>
        <w:spacing w:before="0" w:beforeAutospacing="0" w:after="0" w:afterAutospacing="0"/>
        <w:rPr>
          <w:rFonts w:ascii="Calibri" w:hAnsi="Calibri" w:cs="Calibri"/>
          <w:sz w:val="20"/>
          <w:szCs w:val="20"/>
        </w:rPr>
      </w:pPr>
      <w:r w:rsidRPr="00D84C5D">
        <w:rPr>
          <w:rFonts w:ascii="Calibri" w:hAnsi="Calibri" w:cs="Calibri"/>
          <w:sz w:val="20"/>
          <w:szCs w:val="20"/>
        </w:rPr>
        <w:t xml:space="preserve">naprakész tájékoztatás a </w:t>
      </w:r>
      <w:r w:rsidR="00056CA5" w:rsidRPr="00D84C5D">
        <w:rPr>
          <w:rFonts w:ascii="Calibri" w:hAnsi="Calibri" w:cs="Calibri"/>
          <w:sz w:val="20"/>
          <w:szCs w:val="20"/>
        </w:rPr>
        <w:t>KRÉTA-</w:t>
      </w:r>
      <w:r w:rsidRPr="00D84C5D">
        <w:rPr>
          <w:rFonts w:ascii="Calibri" w:hAnsi="Calibri" w:cs="Calibri"/>
          <w:sz w:val="20"/>
          <w:szCs w:val="20"/>
        </w:rPr>
        <w:t>Napl</w:t>
      </w:r>
      <w:r w:rsidR="00056CA5" w:rsidRPr="00D84C5D">
        <w:rPr>
          <w:rFonts w:ascii="Calibri" w:hAnsi="Calibri" w:cs="Calibri"/>
          <w:sz w:val="20"/>
          <w:szCs w:val="20"/>
        </w:rPr>
        <w:t>ó</w:t>
      </w:r>
      <w:r w:rsidR="00D84C5D" w:rsidRPr="00D84C5D">
        <w:rPr>
          <w:rFonts w:ascii="Calibri" w:hAnsi="Calibri" w:cs="Calibri"/>
          <w:sz w:val="20"/>
          <w:szCs w:val="20"/>
        </w:rPr>
        <w:t>n</w:t>
      </w:r>
    </w:p>
    <w:p w:rsidR="00FF02A3" w:rsidRPr="00D84C5D" w:rsidRDefault="00FF02A3" w:rsidP="0006511A">
      <w:pPr>
        <w:pStyle w:val="Szvegtrzs"/>
        <w:numPr>
          <w:ilvl w:val="2"/>
          <w:numId w:val="10"/>
        </w:numPr>
        <w:spacing w:before="0" w:beforeAutospacing="0" w:after="0" w:afterAutospacing="0"/>
        <w:rPr>
          <w:rFonts w:ascii="Calibri" w:hAnsi="Calibri" w:cs="Calibri"/>
          <w:sz w:val="20"/>
          <w:szCs w:val="20"/>
        </w:rPr>
      </w:pPr>
      <w:r w:rsidRPr="00D84C5D">
        <w:rPr>
          <w:rFonts w:ascii="Calibri" w:hAnsi="Calibri" w:cs="Calibri"/>
          <w:sz w:val="20"/>
          <w:szCs w:val="20"/>
        </w:rPr>
        <w:t>iskolai Facebook csoport</w:t>
      </w:r>
      <w:r w:rsidR="00456CA4" w:rsidRPr="00D84C5D">
        <w:rPr>
          <w:rFonts w:ascii="Calibri" w:hAnsi="Calibri" w:cs="Calibri"/>
          <w:sz w:val="20"/>
          <w:szCs w:val="20"/>
        </w:rPr>
        <w:t>, naprakész honlap</w:t>
      </w:r>
    </w:p>
    <w:p w:rsidR="00A80C1F" w:rsidRPr="00B035AB" w:rsidRDefault="00A80C1F" w:rsidP="0006511A">
      <w:pPr>
        <w:pStyle w:val="Szvegtrzs"/>
        <w:numPr>
          <w:ilvl w:val="0"/>
          <w:numId w:val="13"/>
        </w:numPr>
        <w:spacing w:before="0" w:beforeAutospacing="0" w:after="0" w:afterAutospacing="0"/>
        <w:ind w:hanging="357"/>
        <w:rPr>
          <w:rFonts w:ascii="Calibri" w:hAnsi="Calibri" w:cs="Calibri"/>
          <w:b/>
          <w:color w:val="FF0000"/>
          <w:sz w:val="20"/>
          <w:szCs w:val="20"/>
          <w:u w:val="single"/>
        </w:rPr>
      </w:pPr>
      <w:r w:rsidRPr="00B035AB">
        <w:rPr>
          <w:rFonts w:ascii="Calibri" w:hAnsi="Calibri" w:cs="Calibri"/>
          <w:b/>
          <w:color w:val="FF0000"/>
          <w:sz w:val="20"/>
          <w:szCs w:val="20"/>
          <w:u w:val="single"/>
        </w:rPr>
        <w:t>az egészség és az egészséges életmód bemutatása</w:t>
      </w:r>
    </w:p>
    <w:p w:rsidR="008A7967" w:rsidRPr="00D84C5D" w:rsidRDefault="008A7967" w:rsidP="0006511A">
      <w:pPr>
        <w:pStyle w:val="Szvegtrzs"/>
        <w:numPr>
          <w:ilvl w:val="2"/>
          <w:numId w:val="10"/>
        </w:numPr>
        <w:spacing w:before="0" w:beforeAutospacing="0" w:after="0" w:afterAutospacing="0"/>
        <w:rPr>
          <w:rFonts w:ascii="Calibri" w:hAnsi="Calibri" w:cs="Calibri"/>
          <w:sz w:val="20"/>
          <w:szCs w:val="20"/>
        </w:rPr>
      </w:pPr>
      <w:r w:rsidRPr="00D84C5D">
        <w:rPr>
          <w:rFonts w:ascii="Calibri" w:hAnsi="Calibri" w:cs="Calibri"/>
          <w:sz w:val="20"/>
          <w:szCs w:val="20"/>
        </w:rPr>
        <w:t>a tanítás nélküli munkanapon</w:t>
      </w:r>
      <w:r w:rsidR="00D84C5D" w:rsidRPr="00D84C5D">
        <w:rPr>
          <w:rFonts w:ascii="Calibri" w:hAnsi="Calibri" w:cs="Calibri"/>
          <w:sz w:val="20"/>
          <w:szCs w:val="20"/>
        </w:rPr>
        <w:t xml:space="preserve"> (gyümölcsnap)</w:t>
      </w:r>
      <w:r w:rsidRPr="00D84C5D">
        <w:rPr>
          <w:rFonts w:ascii="Calibri" w:hAnsi="Calibri" w:cs="Calibri"/>
          <w:sz w:val="20"/>
          <w:szCs w:val="20"/>
        </w:rPr>
        <w:t xml:space="preserve"> kiemelt hangsúlyt kap</w:t>
      </w:r>
    </w:p>
    <w:p w:rsidR="00A80C1F" w:rsidRPr="00B035AB" w:rsidRDefault="00A80C1F" w:rsidP="0006511A">
      <w:pPr>
        <w:pStyle w:val="Szvegtrzs"/>
        <w:numPr>
          <w:ilvl w:val="0"/>
          <w:numId w:val="13"/>
        </w:numPr>
        <w:spacing w:before="0" w:beforeAutospacing="0" w:after="0" w:afterAutospacing="0"/>
        <w:ind w:hanging="357"/>
        <w:rPr>
          <w:rFonts w:ascii="Calibri" w:hAnsi="Calibri" w:cs="Calibri"/>
          <w:b/>
          <w:color w:val="FF0000"/>
          <w:sz w:val="20"/>
          <w:szCs w:val="20"/>
          <w:u w:val="single"/>
        </w:rPr>
      </w:pPr>
      <w:r w:rsidRPr="00B035AB">
        <w:rPr>
          <w:rFonts w:ascii="Calibri" w:hAnsi="Calibri" w:cs="Calibri"/>
          <w:b/>
          <w:color w:val="FF0000"/>
          <w:sz w:val="20"/>
          <w:szCs w:val="20"/>
          <w:u w:val="single"/>
        </w:rPr>
        <w:t>környezettudatos életszemlélet kialakítása a tanulóknál, környezetvédelem, a prevenció</w:t>
      </w:r>
    </w:p>
    <w:p w:rsidR="008A7967" w:rsidRPr="00D84C5D" w:rsidRDefault="008A7967" w:rsidP="0006511A">
      <w:pPr>
        <w:pStyle w:val="Szvegtrzs"/>
        <w:numPr>
          <w:ilvl w:val="2"/>
          <w:numId w:val="10"/>
        </w:numPr>
        <w:spacing w:before="0" w:beforeAutospacing="0" w:after="0" w:afterAutospacing="0"/>
        <w:rPr>
          <w:rFonts w:ascii="Calibri" w:hAnsi="Calibri" w:cs="Calibri"/>
          <w:sz w:val="20"/>
          <w:szCs w:val="20"/>
        </w:rPr>
      </w:pPr>
      <w:r w:rsidRPr="00D84C5D">
        <w:rPr>
          <w:rFonts w:ascii="Calibri" w:hAnsi="Calibri" w:cs="Calibri"/>
          <w:sz w:val="20"/>
          <w:szCs w:val="20"/>
        </w:rPr>
        <w:t>fokozott figyelemmel az új központi projekt keretén belül (erdei iskola)</w:t>
      </w:r>
    </w:p>
    <w:p w:rsidR="0046517D" w:rsidRPr="00B035AB" w:rsidRDefault="00056CA5" w:rsidP="0006511A">
      <w:pPr>
        <w:pStyle w:val="Szvegtrzs"/>
        <w:numPr>
          <w:ilvl w:val="0"/>
          <w:numId w:val="13"/>
        </w:numPr>
        <w:spacing w:before="0" w:beforeAutospacing="0" w:after="0" w:afterAutospacing="0" w:line="360" w:lineRule="auto"/>
        <w:ind w:hanging="357"/>
        <w:rPr>
          <w:rFonts w:ascii="Calibri" w:hAnsi="Calibri" w:cs="Calibri"/>
          <w:b/>
          <w:color w:val="FF0000"/>
          <w:sz w:val="20"/>
          <w:szCs w:val="20"/>
          <w:u w:val="single"/>
        </w:rPr>
      </w:pPr>
      <w:r w:rsidRPr="00B035AB">
        <w:rPr>
          <w:rFonts w:ascii="Calibri" w:hAnsi="Calibri" w:cs="Calibri"/>
          <w:b/>
          <w:color w:val="FF0000"/>
          <w:sz w:val="20"/>
          <w:szCs w:val="20"/>
          <w:u w:val="single"/>
        </w:rPr>
        <w:t>együttműködési megállapodás a BONYHÁDI Rendőrkapitánysággal</w:t>
      </w:r>
    </w:p>
    <w:p w:rsidR="00056CA5" w:rsidRPr="00D84C5D" w:rsidRDefault="00056CA5" w:rsidP="00056CA5">
      <w:pPr>
        <w:pStyle w:val="Szvegtrzs"/>
        <w:spacing w:before="0" w:beforeAutospacing="0" w:after="0" w:afterAutospacing="0" w:line="360" w:lineRule="auto"/>
        <w:ind w:left="1779" w:firstLine="345"/>
        <w:rPr>
          <w:rFonts w:ascii="Calibri" w:hAnsi="Calibri" w:cs="Calibri"/>
          <w:sz w:val="20"/>
          <w:szCs w:val="20"/>
        </w:rPr>
      </w:pPr>
      <w:r w:rsidRPr="00D84C5D">
        <w:rPr>
          <w:rFonts w:ascii="Calibri" w:hAnsi="Calibri" w:cs="Calibri"/>
          <w:sz w:val="20"/>
          <w:szCs w:val="20"/>
        </w:rPr>
        <w:t xml:space="preserve">- bűnmegelőzési projekt valamennyi </w:t>
      </w:r>
      <w:r w:rsidR="00D84C5D" w:rsidRPr="00D84C5D">
        <w:rPr>
          <w:rFonts w:ascii="Calibri" w:hAnsi="Calibri" w:cs="Calibri"/>
          <w:sz w:val="20"/>
          <w:szCs w:val="20"/>
        </w:rPr>
        <w:t xml:space="preserve">felsős </w:t>
      </w:r>
      <w:r w:rsidRPr="00D84C5D">
        <w:rPr>
          <w:rFonts w:ascii="Calibri" w:hAnsi="Calibri" w:cs="Calibri"/>
          <w:sz w:val="20"/>
          <w:szCs w:val="20"/>
        </w:rPr>
        <w:t>évfolyamon</w:t>
      </w:r>
    </w:p>
    <w:p w:rsidR="001322D5" w:rsidRPr="008A7967" w:rsidRDefault="001322D5" w:rsidP="00056CA5">
      <w:pPr>
        <w:pStyle w:val="Szvegtrzs"/>
        <w:spacing w:before="0" w:beforeAutospacing="0" w:after="0" w:afterAutospacing="0" w:line="360" w:lineRule="auto"/>
        <w:ind w:left="1779" w:firstLine="345"/>
        <w:rPr>
          <w:rFonts w:ascii="Calibri" w:hAnsi="Calibri" w:cs="Calibri"/>
          <w:sz w:val="20"/>
          <w:szCs w:val="20"/>
        </w:rPr>
      </w:pPr>
    </w:p>
    <w:p w:rsidR="0046517D" w:rsidRDefault="0046517D" w:rsidP="001322D5">
      <w:pPr>
        <w:pStyle w:val="Cmsor2"/>
        <w:numPr>
          <w:ilvl w:val="0"/>
          <w:numId w:val="10"/>
        </w:numPr>
        <w:spacing w:before="0" w:line="360" w:lineRule="auto"/>
        <w:jc w:val="both"/>
        <w:rPr>
          <w:rFonts w:ascii="Calibri" w:hAnsi="Calibri" w:cs="Calibri"/>
          <w:sz w:val="20"/>
          <w:szCs w:val="20"/>
        </w:rPr>
      </w:pPr>
      <w:r w:rsidRPr="00280959">
        <w:rPr>
          <w:rFonts w:ascii="Calibri" w:hAnsi="Calibri" w:cs="Calibri"/>
          <w:sz w:val="20"/>
          <w:szCs w:val="20"/>
        </w:rPr>
        <w:t xml:space="preserve">Nevelőtestületünk kiemelt feladatai </w:t>
      </w:r>
      <w:r w:rsidR="000C3411">
        <w:rPr>
          <w:rFonts w:ascii="Calibri" w:hAnsi="Calibri" w:cs="Calibri"/>
          <w:sz w:val="20"/>
          <w:szCs w:val="20"/>
        </w:rPr>
        <w:t xml:space="preserve">voltak </w:t>
      </w:r>
      <w:r w:rsidRPr="00280959">
        <w:rPr>
          <w:rFonts w:ascii="Calibri" w:hAnsi="Calibri" w:cs="Calibri"/>
          <w:sz w:val="20"/>
          <w:szCs w:val="20"/>
        </w:rPr>
        <w:t>a tanév során</w:t>
      </w:r>
      <w:r w:rsidR="00456CA4">
        <w:rPr>
          <w:rFonts w:ascii="Calibri" w:hAnsi="Calibri" w:cs="Calibri"/>
          <w:sz w:val="20"/>
          <w:szCs w:val="20"/>
        </w:rPr>
        <w:t xml:space="preserve"> – az intézményi tanfelügyelet által megállapított fejleszthető területek alapján</w:t>
      </w:r>
      <w:r w:rsidRPr="00280959">
        <w:rPr>
          <w:rFonts w:ascii="Calibri" w:hAnsi="Calibri" w:cs="Calibri"/>
          <w:sz w:val="20"/>
          <w:szCs w:val="20"/>
        </w:rPr>
        <w:t>:</w:t>
      </w:r>
      <w:bookmarkEnd w:id="1"/>
    </w:p>
    <w:p w:rsidR="001322D5" w:rsidRPr="009B6DCE" w:rsidRDefault="001322D5" w:rsidP="001322D5">
      <w:pPr>
        <w:shd w:val="clear" w:color="auto" w:fill="FFFFFF"/>
        <w:outlineLvl w:val="4"/>
        <w:rPr>
          <w:rFonts w:asciiTheme="minorHAnsi" w:hAnsiTheme="minorHAnsi" w:cs="Arial"/>
          <w:sz w:val="20"/>
          <w:szCs w:val="20"/>
          <w:u w:val="single"/>
        </w:rPr>
      </w:pPr>
      <w:r w:rsidRPr="009B6DCE">
        <w:rPr>
          <w:rFonts w:asciiTheme="minorHAnsi" w:hAnsiTheme="minorHAnsi" w:cs="Arial"/>
          <w:sz w:val="20"/>
          <w:szCs w:val="20"/>
          <w:u w:val="single"/>
        </w:rPr>
        <w:t>1. Pedagógiai folyamatok területén</w:t>
      </w:r>
    </w:p>
    <w:p w:rsidR="001322D5" w:rsidRPr="009B6DCE" w:rsidRDefault="001322D5" w:rsidP="00E664C0">
      <w:pPr>
        <w:pStyle w:val="Listaszerbekezds"/>
        <w:numPr>
          <w:ilvl w:val="0"/>
          <w:numId w:val="76"/>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 xml:space="preserve">Egységes szerkezet kialakítása a munkaterveknél és a beszámolóknál.  </w:t>
      </w:r>
    </w:p>
    <w:p w:rsidR="001322D5" w:rsidRPr="009B6DCE" w:rsidRDefault="001322D5" w:rsidP="00E664C0">
      <w:pPr>
        <w:pStyle w:val="Listaszerbekezds"/>
        <w:numPr>
          <w:ilvl w:val="0"/>
          <w:numId w:val="76"/>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A tanulási eredmények folyamatos követése.</w:t>
      </w:r>
    </w:p>
    <w:p w:rsidR="001322D5" w:rsidRPr="009B6DCE" w:rsidRDefault="001322D5" w:rsidP="00E664C0">
      <w:pPr>
        <w:pStyle w:val="Listaszerbekezds"/>
        <w:numPr>
          <w:ilvl w:val="0"/>
          <w:numId w:val="76"/>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Az egyes tanévek mérési eredményeinek elemzése, összehasonlítása az előző tanévekkel.</w:t>
      </w:r>
    </w:p>
    <w:p w:rsidR="001322D5" w:rsidRPr="009B6DCE" w:rsidRDefault="001322D5" w:rsidP="001322D5">
      <w:pPr>
        <w:shd w:val="clear" w:color="auto" w:fill="FFFFFF"/>
        <w:outlineLvl w:val="4"/>
        <w:rPr>
          <w:rFonts w:asciiTheme="minorHAnsi" w:hAnsiTheme="minorHAnsi" w:cs="Arial"/>
          <w:sz w:val="20"/>
          <w:szCs w:val="20"/>
          <w:u w:val="single"/>
        </w:rPr>
      </w:pPr>
      <w:r w:rsidRPr="009B6DCE">
        <w:rPr>
          <w:rFonts w:asciiTheme="minorHAnsi" w:hAnsiTheme="minorHAnsi" w:cs="Arial"/>
          <w:sz w:val="20"/>
          <w:szCs w:val="20"/>
          <w:u w:val="single"/>
        </w:rPr>
        <w:t>2. Személyiség- és közösségfejlesztés területén</w:t>
      </w:r>
    </w:p>
    <w:p w:rsidR="001322D5" w:rsidRPr="009B6DCE" w:rsidRDefault="001322D5" w:rsidP="00E664C0">
      <w:pPr>
        <w:pStyle w:val="Listaszerbekezds"/>
        <w:numPr>
          <w:ilvl w:val="0"/>
          <w:numId w:val="77"/>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 xml:space="preserve">Szélesebb körű, részletesebb információgyűjtés a kiemelt figyelmet igénylő tanulókról. </w:t>
      </w:r>
    </w:p>
    <w:p w:rsidR="001322D5" w:rsidRPr="009B6DCE" w:rsidRDefault="001322D5" w:rsidP="00E664C0">
      <w:pPr>
        <w:pStyle w:val="Listaszerbekezds"/>
        <w:numPr>
          <w:ilvl w:val="0"/>
          <w:numId w:val="77"/>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 xml:space="preserve">Ezen információk értékelésének, a nyomon követés elemzésének dokumentálása. </w:t>
      </w:r>
    </w:p>
    <w:p w:rsidR="001322D5" w:rsidRPr="009B6DCE" w:rsidRDefault="001322D5" w:rsidP="00E664C0">
      <w:pPr>
        <w:pStyle w:val="Listaszerbekezds"/>
        <w:numPr>
          <w:ilvl w:val="0"/>
          <w:numId w:val="77"/>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Az önálló tanulás és tanulási szokások további kialakítása, eredményességének növelése.</w:t>
      </w:r>
    </w:p>
    <w:p w:rsidR="001322D5" w:rsidRPr="009B6DCE" w:rsidRDefault="001322D5" w:rsidP="00E664C0">
      <w:pPr>
        <w:pStyle w:val="Listaszerbekezds"/>
        <w:numPr>
          <w:ilvl w:val="0"/>
          <w:numId w:val="77"/>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A lemorzsolódási mutatók elemzése, az alacsony értékek hatékony javítása</w:t>
      </w:r>
    </w:p>
    <w:p w:rsidR="001322D5" w:rsidRPr="009B6DCE" w:rsidRDefault="001322D5" w:rsidP="001322D5">
      <w:pPr>
        <w:shd w:val="clear" w:color="auto" w:fill="FFFFFF"/>
        <w:outlineLvl w:val="4"/>
        <w:rPr>
          <w:rFonts w:asciiTheme="minorHAnsi" w:hAnsiTheme="minorHAnsi" w:cs="Arial"/>
          <w:sz w:val="20"/>
          <w:szCs w:val="20"/>
          <w:u w:val="single"/>
        </w:rPr>
      </w:pPr>
      <w:r w:rsidRPr="009B6DCE">
        <w:rPr>
          <w:rFonts w:asciiTheme="minorHAnsi" w:hAnsiTheme="minorHAnsi" w:cs="Arial"/>
          <w:sz w:val="20"/>
          <w:szCs w:val="20"/>
          <w:u w:val="single"/>
        </w:rPr>
        <w:t>3. Eredmények területén</w:t>
      </w:r>
    </w:p>
    <w:p w:rsidR="001322D5" w:rsidRPr="009B6DCE" w:rsidRDefault="001322D5" w:rsidP="00E664C0">
      <w:pPr>
        <w:pStyle w:val="Listaszerbekezds"/>
        <w:numPr>
          <w:ilvl w:val="0"/>
          <w:numId w:val="78"/>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Az eredményeikből levont konkrét tapasztalatok, a további feladat meghatározások, a kompetenciamérés eredményének megtartására.</w:t>
      </w:r>
    </w:p>
    <w:p w:rsidR="001322D5" w:rsidRPr="009B6DCE" w:rsidRDefault="001322D5" w:rsidP="00E664C0">
      <w:pPr>
        <w:pStyle w:val="Listaszerbekezds"/>
        <w:numPr>
          <w:ilvl w:val="0"/>
          <w:numId w:val="78"/>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Javítására belső eljárások tervezése, megvalósítása.</w:t>
      </w:r>
    </w:p>
    <w:p w:rsidR="001322D5" w:rsidRPr="009B6DCE" w:rsidRDefault="001322D5" w:rsidP="001322D5">
      <w:pPr>
        <w:shd w:val="clear" w:color="auto" w:fill="FFFFFF"/>
        <w:outlineLvl w:val="2"/>
        <w:rPr>
          <w:rFonts w:asciiTheme="minorHAnsi" w:hAnsiTheme="minorHAnsi" w:cs="Arial"/>
          <w:sz w:val="20"/>
          <w:szCs w:val="20"/>
          <w:u w:val="single"/>
        </w:rPr>
      </w:pPr>
      <w:r w:rsidRPr="009B6DCE">
        <w:rPr>
          <w:rFonts w:asciiTheme="minorHAnsi" w:hAnsiTheme="minorHAnsi" w:cs="Arial"/>
          <w:sz w:val="20"/>
          <w:szCs w:val="20"/>
          <w:u w:val="single"/>
        </w:rPr>
        <w:t>4. Belső kapcsolatok, együttműködés, kommunikáció</w:t>
      </w:r>
    </w:p>
    <w:p w:rsidR="001322D5" w:rsidRPr="009B6DCE" w:rsidRDefault="001322D5" w:rsidP="00E664C0">
      <w:pPr>
        <w:pStyle w:val="Listaszerbekezds"/>
        <w:numPr>
          <w:ilvl w:val="0"/>
          <w:numId w:val="79"/>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lastRenderedPageBreak/>
        <w:t xml:space="preserve">A növekvő számú SNI, BTMN- tanulók koncentráltabb megsegítése, a pedagógiai munkát segítő szakemberek lehetőség szerinti nagyobb mértékű bevonása az intézményen belüli szakmai együttműködésekbe. </w:t>
      </w:r>
    </w:p>
    <w:p w:rsidR="001322D5" w:rsidRPr="009B6DCE" w:rsidRDefault="001322D5" w:rsidP="00E664C0">
      <w:pPr>
        <w:pStyle w:val="Listaszerbekezds"/>
        <w:numPr>
          <w:ilvl w:val="0"/>
          <w:numId w:val="79"/>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Lehetőség szerint (továbbképzési program/beiskolázási terv, továbbá fenntartói jóváhagyás és támogatás esetén) saját (tantestületen belüli) szakember (gyógypedagógus/fejlesztő pedagógus) képzése és foglalkoztatása.</w:t>
      </w:r>
    </w:p>
    <w:p w:rsidR="001322D5" w:rsidRPr="009B6DCE" w:rsidRDefault="001322D5" w:rsidP="001322D5">
      <w:pPr>
        <w:shd w:val="clear" w:color="auto" w:fill="FFFFFF"/>
        <w:outlineLvl w:val="4"/>
        <w:rPr>
          <w:rFonts w:asciiTheme="minorHAnsi" w:hAnsiTheme="minorHAnsi" w:cs="Arial"/>
          <w:sz w:val="20"/>
          <w:szCs w:val="20"/>
          <w:u w:val="single"/>
        </w:rPr>
      </w:pPr>
      <w:r w:rsidRPr="009B6DCE">
        <w:rPr>
          <w:rFonts w:asciiTheme="minorHAnsi" w:hAnsiTheme="minorHAnsi" w:cs="Arial"/>
          <w:sz w:val="20"/>
          <w:szCs w:val="20"/>
          <w:u w:val="single"/>
        </w:rPr>
        <w:t>5. Az intézmény külső kapcsolatai</w:t>
      </w:r>
    </w:p>
    <w:p w:rsidR="001322D5" w:rsidRPr="009B6DCE" w:rsidRDefault="001322D5" w:rsidP="00E664C0">
      <w:pPr>
        <w:pStyle w:val="Listaszerbekezds"/>
        <w:numPr>
          <w:ilvl w:val="0"/>
          <w:numId w:val="80"/>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Az SZMSZ-ben a felsorolt külső partnerekkel(a helyi nemzetiségi önkormányzatok, iskolaorvos, védőnő, gyámügyi munkatársak, rendőrség, polgárőrség, települési civil szervezetek, egyházak)folytatott együttműködés rendszere nem részletezett, szükséges a kidolgozása.</w:t>
      </w:r>
    </w:p>
    <w:p w:rsidR="001322D5" w:rsidRPr="009B6DCE" w:rsidRDefault="001322D5" w:rsidP="00E664C0">
      <w:pPr>
        <w:pStyle w:val="Listaszerbekezds"/>
        <w:numPr>
          <w:ilvl w:val="0"/>
          <w:numId w:val="80"/>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A honlap folyamatos frissítése, az alkönyvtárak tartalommal való megtöltése.</w:t>
      </w:r>
    </w:p>
    <w:p w:rsidR="001322D5" w:rsidRPr="009B6DCE" w:rsidRDefault="001322D5" w:rsidP="001322D5">
      <w:pPr>
        <w:shd w:val="clear" w:color="auto" w:fill="FFFFFF"/>
        <w:outlineLvl w:val="2"/>
        <w:rPr>
          <w:rFonts w:asciiTheme="minorHAnsi" w:hAnsiTheme="minorHAnsi" w:cs="Arial"/>
          <w:sz w:val="20"/>
          <w:szCs w:val="20"/>
          <w:u w:val="single"/>
        </w:rPr>
      </w:pPr>
      <w:r w:rsidRPr="009B6DCE">
        <w:rPr>
          <w:rFonts w:asciiTheme="minorHAnsi" w:hAnsiTheme="minorHAnsi" w:cs="Arial"/>
          <w:sz w:val="20"/>
          <w:szCs w:val="20"/>
          <w:u w:val="single"/>
        </w:rPr>
        <w:t>6. A pedagógiai munka feltételei</w:t>
      </w:r>
    </w:p>
    <w:p w:rsidR="001322D5" w:rsidRPr="009B6DCE" w:rsidRDefault="001322D5" w:rsidP="00E664C0">
      <w:pPr>
        <w:pStyle w:val="Listaszerbekezds"/>
        <w:numPr>
          <w:ilvl w:val="0"/>
          <w:numId w:val="81"/>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 xml:space="preserve">Pályázati források biztosításával az intézmény valamennyi helyiségében interaktív és inkluzív tanulási környezet kialakítása. </w:t>
      </w:r>
    </w:p>
    <w:p w:rsidR="001322D5" w:rsidRPr="009B6DCE" w:rsidRDefault="001322D5" w:rsidP="00E664C0">
      <w:pPr>
        <w:pStyle w:val="Listaszerbekezds"/>
        <w:numPr>
          <w:ilvl w:val="0"/>
          <w:numId w:val="81"/>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További innovációs lehetőségek felkutatása, melyek révén a tanulók számára érdeklődést felkeltő, kreatív, képességfejlesztő, tehetséggondozó, gondolkodást ösztönző műhely-foglalkozásokat biztosítanak.</w:t>
      </w:r>
    </w:p>
    <w:p w:rsidR="001322D5" w:rsidRPr="009B6DCE" w:rsidRDefault="001322D5" w:rsidP="001322D5">
      <w:pPr>
        <w:shd w:val="clear" w:color="auto" w:fill="FFFFFF"/>
        <w:outlineLvl w:val="2"/>
        <w:rPr>
          <w:rFonts w:asciiTheme="minorHAnsi" w:hAnsiTheme="minorHAnsi" w:cs="Arial"/>
          <w:sz w:val="20"/>
          <w:szCs w:val="20"/>
          <w:u w:val="single"/>
        </w:rPr>
      </w:pPr>
      <w:r w:rsidRPr="009B6DCE">
        <w:rPr>
          <w:rFonts w:asciiTheme="minorHAnsi" w:hAnsiTheme="minorHAnsi" w:cs="Arial"/>
          <w:sz w:val="20"/>
          <w:szCs w:val="20"/>
          <w:u w:val="single"/>
        </w:rPr>
        <w:t>7. A tantervi szabályozó dokumentumban megfogalmazott elvárásoknak és a pedagógiai programban megfogalmazott céloknak való megfelelés</w:t>
      </w:r>
    </w:p>
    <w:p w:rsidR="001322D5" w:rsidRPr="009B6DCE" w:rsidRDefault="001322D5" w:rsidP="00E664C0">
      <w:pPr>
        <w:pStyle w:val="Listaszerbekezds"/>
        <w:numPr>
          <w:ilvl w:val="0"/>
          <w:numId w:val="82"/>
        </w:numPr>
        <w:shd w:val="clear" w:color="auto" w:fill="FFFFFF"/>
        <w:spacing w:after="0" w:line="240" w:lineRule="auto"/>
        <w:rPr>
          <w:rFonts w:asciiTheme="minorHAnsi" w:eastAsia="Times New Roman" w:hAnsiTheme="minorHAnsi" w:cs="Arial"/>
          <w:sz w:val="20"/>
          <w:szCs w:val="20"/>
          <w:lang w:eastAsia="hu-HU"/>
        </w:rPr>
      </w:pPr>
      <w:r w:rsidRPr="009B6DCE">
        <w:rPr>
          <w:rFonts w:asciiTheme="minorHAnsi" w:eastAsia="Times New Roman" w:hAnsiTheme="minorHAnsi" w:cs="Arial"/>
          <w:sz w:val="20"/>
          <w:szCs w:val="20"/>
          <w:lang w:eastAsia="hu-HU"/>
        </w:rPr>
        <w:t>A nyilvánosságra hozatal nagyobb biztosítása, az intézményi honlap használhatóbbá tétele, folyamatos feltöltése.</w:t>
      </w:r>
    </w:p>
    <w:p w:rsidR="00456CA4" w:rsidRPr="009B6DCE" w:rsidRDefault="00456CA4" w:rsidP="006C5A36">
      <w:pPr>
        <w:rPr>
          <w:lang w:eastAsia="en-US"/>
        </w:rPr>
      </w:pPr>
    </w:p>
    <w:p w:rsidR="00456CA4" w:rsidRDefault="00456CA4" w:rsidP="006C5A36">
      <w:pPr>
        <w:rPr>
          <w:lang w:eastAsia="en-US"/>
        </w:rPr>
      </w:pPr>
    </w:p>
    <w:p w:rsidR="00AF4851" w:rsidRPr="00280959" w:rsidRDefault="00AF4851" w:rsidP="00AF4851">
      <w:pPr>
        <w:pStyle w:val="Szvegtrzs"/>
        <w:spacing w:before="0" w:beforeAutospacing="0" w:after="0" w:afterAutospacing="0"/>
        <w:rPr>
          <w:rFonts w:ascii="Calibri" w:hAnsi="Calibri" w:cs="Calibri"/>
          <w:bCs/>
          <w:sz w:val="20"/>
          <w:szCs w:val="20"/>
        </w:rPr>
      </w:pPr>
    </w:p>
    <w:p w:rsidR="002C426D" w:rsidRDefault="00D27EDD" w:rsidP="00891799">
      <w:pPr>
        <w:pStyle w:val="Szvegtrzs"/>
        <w:pBdr>
          <w:top w:val="single" w:sz="4" w:space="1" w:color="auto"/>
          <w:left w:val="single" w:sz="4" w:space="4" w:color="auto"/>
          <w:bottom w:val="single" w:sz="4" w:space="1" w:color="auto"/>
          <w:right w:val="single" w:sz="4" w:space="4" w:color="auto"/>
        </w:pBdr>
        <w:shd w:val="clear" w:color="auto" w:fill="B2A1C7" w:themeFill="accent4" w:themeFillTint="99"/>
        <w:spacing w:before="0" w:beforeAutospacing="0" w:after="0" w:afterAutospacing="0" w:line="360" w:lineRule="auto"/>
        <w:jc w:val="both"/>
        <w:rPr>
          <w:rFonts w:ascii="Calibri" w:hAnsi="Calibri" w:cs="Calibri"/>
          <w:b/>
          <w:sz w:val="20"/>
          <w:szCs w:val="20"/>
        </w:rPr>
      </w:pPr>
      <w:bookmarkStart w:id="10" w:name="_Toc176227104"/>
      <w:r>
        <w:rPr>
          <w:rFonts w:ascii="Calibri" w:hAnsi="Calibri" w:cs="Calibri"/>
          <w:b/>
          <w:sz w:val="20"/>
          <w:szCs w:val="20"/>
        </w:rPr>
        <w:t>I</w:t>
      </w:r>
      <w:r w:rsidR="0046517D" w:rsidRPr="00D35523">
        <w:rPr>
          <w:rFonts w:ascii="Calibri" w:hAnsi="Calibri" w:cs="Calibri"/>
          <w:b/>
          <w:sz w:val="20"/>
          <w:szCs w:val="20"/>
        </w:rPr>
        <w:t xml:space="preserve">I. </w:t>
      </w:r>
      <w:r w:rsidR="002C426D">
        <w:rPr>
          <w:rFonts w:ascii="Calibri" w:hAnsi="Calibri" w:cs="Calibri"/>
          <w:b/>
          <w:sz w:val="20"/>
          <w:szCs w:val="20"/>
        </w:rPr>
        <w:t>Kapcsolattartás a közvetlen és közvetett partnerekkel</w:t>
      </w:r>
    </w:p>
    <w:p w:rsidR="001D3A73" w:rsidRDefault="001D3A73" w:rsidP="001D3A73">
      <w:pPr>
        <w:pStyle w:val="Listaszerbekezds"/>
        <w:widowControl w:val="0"/>
        <w:autoSpaceDE w:val="0"/>
        <w:autoSpaceDN w:val="0"/>
        <w:adjustRightInd w:val="0"/>
        <w:spacing w:after="0" w:line="360" w:lineRule="auto"/>
        <w:jc w:val="both"/>
        <w:rPr>
          <w:rFonts w:cs="Calibri"/>
          <w:b/>
          <w:sz w:val="20"/>
          <w:szCs w:val="20"/>
        </w:rPr>
      </w:pPr>
    </w:p>
    <w:p w:rsidR="0046517D" w:rsidRPr="00D35523" w:rsidRDefault="0046517D" w:rsidP="0006511A">
      <w:pPr>
        <w:pStyle w:val="Listaszerbekezds"/>
        <w:widowControl w:val="0"/>
        <w:numPr>
          <w:ilvl w:val="0"/>
          <w:numId w:val="16"/>
        </w:numPr>
        <w:autoSpaceDE w:val="0"/>
        <w:autoSpaceDN w:val="0"/>
        <w:adjustRightInd w:val="0"/>
        <w:spacing w:after="0" w:line="360" w:lineRule="auto"/>
        <w:jc w:val="both"/>
        <w:rPr>
          <w:rFonts w:cs="Calibri"/>
          <w:b/>
          <w:sz w:val="20"/>
          <w:szCs w:val="20"/>
        </w:rPr>
      </w:pPr>
      <w:r w:rsidRPr="00D35523">
        <w:rPr>
          <w:rFonts w:cs="Calibri"/>
          <w:b/>
          <w:sz w:val="20"/>
          <w:szCs w:val="20"/>
        </w:rPr>
        <w:t>Szülőkkel való kapcsolat</w:t>
      </w:r>
      <w:bookmarkEnd w:id="10"/>
      <w:r w:rsidRPr="00D35523">
        <w:rPr>
          <w:rFonts w:cs="Calibri"/>
          <w:b/>
          <w:sz w:val="20"/>
          <w:szCs w:val="20"/>
        </w:rPr>
        <w:t>tartás</w:t>
      </w:r>
    </w:p>
    <w:p w:rsidR="000D5104" w:rsidRDefault="000D5104" w:rsidP="006A5B4C">
      <w:pPr>
        <w:pStyle w:val="Szvegtrzs"/>
        <w:spacing w:before="0" w:beforeAutospacing="0" w:after="0" w:afterAutospacing="0" w:line="360" w:lineRule="auto"/>
        <w:ind w:left="708"/>
        <w:jc w:val="both"/>
        <w:rPr>
          <w:rFonts w:ascii="Calibri" w:hAnsi="Calibri" w:cs="Calibri"/>
          <w:i/>
          <w:color w:val="548DD4" w:themeColor="text2" w:themeTint="99"/>
          <w:sz w:val="20"/>
          <w:szCs w:val="20"/>
        </w:rPr>
      </w:pPr>
      <w:r w:rsidRPr="00EE6B36">
        <w:rPr>
          <w:rFonts w:ascii="Calibri" w:hAnsi="Calibri" w:cs="Calibri"/>
          <w:b/>
          <w:sz w:val="20"/>
          <w:szCs w:val="20"/>
        </w:rPr>
        <w:t>I</w:t>
      </w:r>
      <w:r w:rsidR="0046517D" w:rsidRPr="00EE6B36">
        <w:rPr>
          <w:rFonts w:ascii="Calibri" w:hAnsi="Calibri" w:cs="Calibri"/>
          <w:b/>
          <w:sz w:val="20"/>
          <w:szCs w:val="20"/>
        </w:rPr>
        <w:t>skola honlapja</w:t>
      </w:r>
      <w:r>
        <w:rPr>
          <w:rFonts w:ascii="Calibri" w:hAnsi="Calibri" w:cs="Calibri"/>
          <w:sz w:val="20"/>
          <w:szCs w:val="20"/>
        </w:rPr>
        <w:t xml:space="preserve">: </w:t>
      </w:r>
      <w:r w:rsidR="00EE6B36">
        <w:rPr>
          <w:rFonts w:ascii="Calibri" w:hAnsi="Calibri" w:cs="Calibri"/>
          <w:sz w:val="20"/>
          <w:szCs w:val="20"/>
        </w:rPr>
        <w:tab/>
      </w:r>
      <w:r w:rsidR="00EE6B36">
        <w:rPr>
          <w:rFonts w:ascii="Calibri" w:hAnsi="Calibri" w:cs="Calibri"/>
          <w:sz w:val="20"/>
          <w:szCs w:val="20"/>
        </w:rPr>
        <w:tab/>
      </w:r>
      <w:r w:rsidRPr="00E13A4D">
        <w:rPr>
          <w:rFonts w:ascii="Calibri" w:hAnsi="Calibri" w:cs="Calibri"/>
          <w:i/>
          <w:color w:val="443CEC"/>
          <w:sz w:val="20"/>
          <w:szCs w:val="20"/>
        </w:rPr>
        <w:t>nagymanyokiskola.hu</w:t>
      </w:r>
    </w:p>
    <w:p w:rsidR="00EE6B36" w:rsidRDefault="003100EE" w:rsidP="006A5B4C">
      <w:pPr>
        <w:pStyle w:val="Szvegtrzs"/>
        <w:spacing w:before="0" w:beforeAutospacing="0" w:after="0" w:afterAutospacing="0" w:line="360" w:lineRule="auto"/>
        <w:ind w:left="708"/>
        <w:jc w:val="both"/>
        <w:rPr>
          <w:rFonts w:ascii="Calibri" w:hAnsi="Calibri" w:cs="Calibri"/>
          <w:i/>
          <w:sz w:val="20"/>
          <w:szCs w:val="20"/>
        </w:rPr>
      </w:pPr>
      <w:r w:rsidRPr="00EE6B36">
        <w:rPr>
          <w:rFonts w:ascii="Calibri" w:hAnsi="Calibri" w:cs="Calibri"/>
          <w:b/>
          <w:sz w:val="20"/>
          <w:szCs w:val="20"/>
        </w:rPr>
        <w:t>KRÉTA-</w:t>
      </w:r>
      <w:r w:rsidR="00E13A4D" w:rsidRPr="00EE6B36">
        <w:rPr>
          <w:rFonts w:ascii="Calibri" w:hAnsi="Calibri" w:cs="Calibri"/>
          <w:b/>
          <w:sz w:val="20"/>
          <w:szCs w:val="20"/>
        </w:rPr>
        <w:t>Napló</w:t>
      </w:r>
      <w:r w:rsidR="00E13A4D">
        <w:rPr>
          <w:rFonts w:ascii="Calibri" w:hAnsi="Calibri" w:cs="Calibri"/>
          <w:sz w:val="20"/>
          <w:szCs w:val="20"/>
        </w:rPr>
        <w:t xml:space="preserve">: </w:t>
      </w:r>
      <w:r w:rsidR="00EE6B36">
        <w:rPr>
          <w:rFonts w:ascii="Calibri" w:hAnsi="Calibri" w:cs="Calibri"/>
          <w:sz w:val="20"/>
          <w:szCs w:val="20"/>
        </w:rPr>
        <w:tab/>
      </w:r>
      <w:r w:rsidR="00EE6B36">
        <w:rPr>
          <w:rFonts w:ascii="Calibri" w:hAnsi="Calibri" w:cs="Calibri"/>
          <w:sz w:val="20"/>
          <w:szCs w:val="20"/>
        </w:rPr>
        <w:tab/>
      </w:r>
      <w:hyperlink r:id="rId8" w:history="1">
        <w:r w:rsidR="00EE6B36" w:rsidRPr="00EE6B36">
          <w:rPr>
            <w:rStyle w:val="Hiperhivatkozs"/>
            <w:i/>
            <w:sz w:val="20"/>
            <w:szCs w:val="20"/>
          </w:rPr>
          <w:t>https://klik036307001.e-kreta.hu</w:t>
        </w:r>
      </w:hyperlink>
      <w:r w:rsidR="004B7EC8">
        <w:rPr>
          <w:rStyle w:val="Hiperhivatkozs"/>
          <w:i/>
          <w:sz w:val="20"/>
          <w:szCs w:val="20"/>
        </w:rPr>
        <w:t xml:space="preserve"> - </w:t>
      </w:r>
      <w:r w:rsidR="00EE6B36">
        <w:rPr>
          <w:rFonts w:ascii="Calibri" w:hAnsi="Calibri" w:cs="Calibri"/>
          <w:sz w:val="20"/>
          <w:szCs w:val="20"/>
        </w:rPr>
        <w:tab/>
      </w:r>
      <w:hyperlink r:id="rId9" w:history="1">
        <w:r w:rsidR="00EE6B36" w:rsidRPr="006849F2">
          <w:rPr>
            <w:rStyle w:val="Hiperhivatkozs"/>
            <w:rFonts w:ascii="Calibri" w:hAnsi="Calibri" w:cs="Calibri"/>
            <w:i/>
            <w:sz w:val="20"/>
            <w:szCs w:val="20"/>
          </w:rPr>
          <w:t>https://klik036307101.e-kreta.hu</w:t>
        </w:r>
      </w:hyperlink>
    </w:p>
    <w:p w:rsidR="00E13A4D" w:rsidRPr="00E13A4D" w:rsidRDefault="00765AA0" w:rsidP="006A5B4C">
      <w:pPr>
        <w:pStyle w:val="Szvegtrzs"/>
        <w:spacing w:before="0" w:beforeAutospacing="0" w:after="0" w:afterAutospacing="0" w:line="360" w:lineRule="auto"/>
        <w:ind w:left="708"/>
        <w:jc w:val="both"/>
        <w:rPr>
          <w:rFonts w:ascii="Calibri" w:hAnsi="Calibri" w:cs="Calibri"/>
          <w:sz w:val="20"/>
          <w:szCs w:val="20"/>
        </w:rPr>
      </w:pPr>
      <w:r>
        <w:rPr>
          <w:rFonts w:ascii="Calibri" w:hAnsi="Calibri" w:cs="Calibri"/>
          <w:sz w:val="20"/>
          <w:szCs w:val="20"/>
        </w:rPr>
        <w:t>Nagymányoki i</w:t>
      </w:r>
      <w:r w:rsidR="00E13A4D">
        <w:rPr>
          <w:rFonts w:ascii="Calibri" w:hAnsi="Calibri" w:cs="Calibri"/>
          <w:sz w:val="20"/>
          <w:szCs w:val="20"/>
        </w:rPr>
        <w:t xml:space="preserve">skola </w:t>
      </w:r>
      <w:r w:rsidRPr="00EE6B36">
        <w:rPr>
          <w:rFonts w:ascii="Calibri" w:hAnsi="Calibri" w:cs="Calibri"/>
          <w:b/>
          <w:sz w:val="20"/>
          <w:szCs w:val="20"/>
        </w:rPr>
        <w:t>f</w:t>
      </w:r>
      <w:r w:rsidR="00E13A4D" w:rsidRPr="00EE6B36">
        <w:rPr>
          <w:rFonts w:ascii="Calibri" w:hAnsi="Calibri" w:cs="Calibri"/>
          <w:b/>
          <w:sz w:val="20"/>
          <w:szCs w:val="20"/>
        </w:rPr>
        <w:t>acebook csoport</w:t>
      </w:r>
    </w:p>
    <w:p w:rsidR="00FA2531" w:rsidRDefault="00FA2531">
      <w:pPr>
        <w:rPr>
          <w:rFonts w:ascii="Calibri" w:hAnsi="Calibri" w:cs="Calibri"/>
          <w:sz w:val="20"/>
          <w:szCs w:val="20"/>
        </w:rPr>
      </w:pPr>
    </w:p>
    <w:p w:rsidR="002C426D" w:rsidRDefault="002C426D" w:rsidP="002C426D">
      <w:pPr>
        <w:pStyle w:val="Listaszerbekezds"/>
        <w:widowControl w:val="0"/>
        <w:autoSpaceDE w:val="0"/>
        <w:autoSpaceDN w:val="0"/>
        <w:adjustRightInd w:val="0"/>
        <w:spacing w:after="0" w:line="360" w:lineRule="auto"/>
        <w:jc w:val="both"/>
      </w:pPr>
      <w:bookmarkStart w:id="11" w:name="_Toc176227105"/>
    </w:p>
    <w:p w:rsidR="002C426D" w:rsidRDefault="002C426D" w:rsidP="0006511A">
      <w:pPr>
        <w:pStyle w:val="Listaszerbekezds"/>
        <w:widowControl w:val="0"/>
        <w:numPr>
          <w:ilvl w:val="0"/>
          <w:numId w:val="16"/>
        </w:numPr>
        <w:autoSpaceDE w:val="0"/>
        <w:autoSpaceDN w:val="0"/>
        <w:adjustRightInd w:val="0"/>
        <w:spacing w:after="0" w:line="360" w:lineRule="auto"/>
        <w:jc w:val="both"/>
        <w:rPr>
          <w:rFonts w:cs="Calibri"/>
          <w:b/>
          <w:sz w:val="20"/>
          <w:szCs w:val="20"/>
        </w:rPr>
      </w:pPr>
      <w:r>
        <w:rPr>
          <w:rFonts w:cs="Calibri"/>
          <w:b/>
          <w:sz w:val="20"/>
          <w:szCs w:val="20"/>
        </w:rPr>
        <w:t>S</w:t>
      </w:r>
      <w:r w:rsidRPr="002C426D">
        <w:rPr>
          <w:rFonts w:cs="Calibri"/>
          <w:b/>
          <w:sz w:val="20"/>
          <w:szCs w:val="20"/>
        </w:rPr>
        <w:t xml:space="preserve">zakmai szervezetekkel (szakszolgálatok, </w:t>
      </w:r>
      <w:r w:rsidR="00C667E1">
        <w:rPr>
          <w:rFonts w:cs="Calibri"/>
          <w:b/>
          <w:sz w:val="20"/>
          <w:szCs w:val="20"/>
        </w:rPr>
        <w:t xml:space="preserve">pedagógiai </w:t>
      </w:r>
      <w:r w:rsidRPr="002C426D">
        <w:rPr>
          <w:rFonts w:cs="Calibri"/>
          <w:b/>
          <w:sz w:val="20"/>
          <w:szCs w:val="20"/>
        </w:rPr>
        <w:t xml:space="preserve">szakmai szolgáltató, családsegítő) </w:t>
      </w:r>
      <w:r>
        <w:rPr>
          <w:rFonts w:cs="Calibri"/>
          <w:b/>
          <w:sz w:val="20"/>
          <w:szCs w:val="20"/>
        </w:rPr>
        <w:t>való kapcsolattartás</w:t>
      </w:r>
    </w:p>
    <w:p w:rsidR="00C355E6" w:rsidRDefault="00C355E6" w:rsidP="00C355E6">
      <w:pPr>
        <w:ind w:left="360" w:firstLine="348"/>
        <w:jc w:val="both"/>
        <w:rPr>
          <w:rFonts w:asciiTheme="minorHAnsi" w:hAnsiTheme="minorHAnsi" w:cstheme="minorHAnsi"/>
          <w:sz w:val="20"/>
          <w:szCs w:val="20"/>
        </w:rPr>
      </w:pPr>
      <w:r w:rsidRPr="00C355E6">
        <w:rPr>
          <w:rFonts w:asciiTheme="minorHAnsi" w:hAnsiTheme="minorHAnsi" w:cstheme="minorHAnsi"/>
          <w:sz w:val="20"/>
          <w:szCs w:val="20"/>
        </w:rPr>
        <w:t xml:space="preserve">Iskolánkban jelenleg </w:t>
      </w:r>
      <w:r w:rsidR="00095119">
        <w:rPr>
          <w:rFonts w:asciiTheme="minorHAnsi" w:hAnsiTheme="minorHAnsi" w:cstheme="minorHAnsi"/>
          <w:sz w:val="20"/>
          <w:szCs w:val="20"/>
        </w:rPr>
        <w:t xml:space="preserve">2 fő </w:t>
      </w:r>
      <w:r w:rsidRPr="00C355E6">
        <w:rPr>
          <w:rFonts w:asciiTheme="minorHAnsi" w:hAnsiTheme="minorHAnsi" w:cstheme="minorHAnsi"/>
          <w:sz w:val="20"/>
          <w:szCs w:val="20"/>
        </w:rPr>
        <w:t xml:space="preserve">gyógypedagógus, </w:t>
      </w:r>
      <w:r w:rsidR="00095119">
        <w:rPr>
          <w:rFonts w:asciiTheme="minorHAnsi" w:hAnsiTheme="minorHAnsi" w:cstheme="minorHAnsi"/>
          <w:sz w:val="20"/>
          <w:szCs w:val="20"/>
        </w:rPr>
        <w:t xml:space="preserve">2 fő </w:t>
      </w:r>
      <w:r w:rsidRPr="00C355E6">
        <w:rPr>
          <w:rFonts w:asciiTheme="minorHAnsi" w:hAnsiTheme="minorHAnsi" w:cstheme="minorHAnsi"/>
          <w:sz w:val="20"/>
          <w:szCs w:val="20"/>
        </w:rPr>
        <w:t xml:space="preserve">logopédus, </w:t>
      </w:r>
      <w:r w:rsidR="00095119">
        <w:rPr>
          <w:rFonts w:asciiTheme="minorHAnsi" w:hAnsiTheme="minorHAnsi" w:cstheme="minorHAnsi"/>
          <w:sz w:val="20"/>
          <w:szCs w:val="20"/>
        </w:rPr>
        <w:t xml:space="preserve">1 fő </w:t>
      </w:r>
      <w:r w:rsidRPr="00C355E6">
        <w:rPr>
          <w:rFonts w:asciiTheme="minorHAnsi" w:hAnsiTheme="minorHAnsi" w:cstheme="minorHAnsi"/>
          <w:sz w:val="20"/>
          <w:szCs w:val="20"/>
        </w:rPr>
        <w:t xml:space="preserve">gyógy - testnevelő, </w:t>
      </w:r>
      <w:r w:rsidR="00095119">
        <w:rPr>
          <w:rFonts w:asciiTheme="minorHAnsi" w:hAnsiTheme="minorHAnsi" w:cstheme="minorHAnsi"/>
          <w:sz w:val="20"/>
          <w:szCs w:val="20"/>
        </w:rPr>
        <w:t>3 fő</w:t>
      </w:r>
      <w:r w:rsidRPr="00C355E6">
        <w:rPr>
          <w:rFonts w:asciiTheme="minorHAnsi" w:hAnsiTheme="minorHAnsi" w:cstheme="minorHAnsi"/>
          <w:sz w:val="20"/>
          <w:szCs w:val="20"/>
        </w:rPr>
        <w:t xml:space="preserve"> fejlesztőpedagógus tevékenykedik.</w:t>
      </w:r>
      <w:r w:rsidR="006A097E">
        <w:rPr>
          <w:rFonts w:asciiTheme="minorHAnsi" w:hAnsiTheme="minorHAnsi" w:cstheme="minorHAnsi"/>
          <w:sz w:val="20"/>
          <w:szCs w:val="20"/>
        </w:rPr>
        <w:t xml:space="preserve"> A családsegítő hetente egy napon jön a problémás esetek megbeszélésére.</w:t>
      </w:r>
    </w:p>
    <w:p w:rsidR="00D27EDD" w:rsidRPr="00C355E6" w:rsidRDefault="00D27EDD" w:rsidP="00C355E6">
      <w:pPr>
        <w:ind w:left="360" w:firstLine="348"/>
        <w:jc w:val="both"/>
        <w:rPr>
          <w:rFonts w:asciiTheme="minorHAnsi" w:hAnsiTheme="minorHAnsi" w:cstheme="minorHAnsi"/>
          <w:b/>
          <w:sz w:val="20"/>
          <w:szCs w:val="20"/>
          <w:u w:val="single"/>
        </w:rPr>
      </w:pPr>
      <w:r>
        <w:rPr>
          <w:rFonts w:asciiTheme="minorHAnsi" w:hAnsiTheme="minorHAnsi" w:cstheme="minorHAnsi"/>
          <w:sz w:val="20"/>
          <w:szCs w:val="20"/>
        </w:rPr>
        <w:t>Védelembe vétel 4 tanuló esetében történt (Rupa, Kovács család). Az egyeztető ülések az osztályfőnökökjelenlétében történnek.</w:t>
      </w:r>
    </w:p>
    <w:p w:rsidR="001D3A73" w:rsidRDefault="001D3A73" w:rsidP="002C426D">
      <w:pPr>
        <w:widowControl w:val="0"/>
        <w:autoSpaceDE w:val="0"/>
        <w:autoSpaceDN w:val="0"/>
        <w:adjustRightInd w:val="0"/>
        <w:spacing w:line="360" w:lineRule="auto"/>
        <w:jc w:val="both"/>
        <w:rPr>
          <w:rFonts w:cs="Calibri"/>
          <w:b/>
          <w:sz w:val="20"/>
          <w:szCs w:val="20"/>
        </w:rPr>
      </w:pPr>
    </w:p>
    <w:p w:rsidR="002C426D" w:rsidRDefault="00C667E1" w:rsidP="0006511A">
      <w:pPr>
        <w:pStyle w:val="Listaszerbekezds"/>
        <w:widowControl w:val="0"/>
        <w:numPr>
          <w:ilvl w:val="0"/>
          <w:numId w:val="16"/>
        </w:numPr>
        <w:autoSpaceDE w:val="0"/>
        <w:autoSpaceDN w:val="0"/>
        <w:adjustRightInd w:val="0"/>
        <w:spacing w:after="0" w:line="360" w:lineRule="auto"/>
        <w:jc w:val="both"/>
        <w:rPr>
          <w:rFonts w:cs="Calibri"/>
          <w:b/>
          <w:sz w:val="20"/>
          <w:szCs w:val="20"/>
        </w:rPr>
      </w:pPr>
      <w:r>
        <w:rPr>
          <w:rFonts w:cs="Calibri"/>
          <w:b/>
          <w:sz w:val="20"/>
          <w:szCs w:val="20"/>
        </w:rPr>
        <w:t>E</w:t>
      </w:r>
      <w:r w:rsidR="002C426D" w:rsidRPr="002C426D">
        <w:rPr>
          <w:rFonts w:cs="Calibri"/>
          <w:b/>
          <w:sz w:val="20"/>
          <w:szCs w:val="20"/>
        </w:rPr>
        <w:t xml:space="preserve">gyéb szervezetekkel (civilszervezetek, </w:t>
      </w:r>
      <w:r>
        <w:rPr>
          <w:rFonts w:cs="Calibri"/>
          <w:b/>
          <w:sz w:val="20"/>
          <w:szCs w:val="20"/>
        </w:rPr>
        <w:t>egyesületek</w:t>
      </w:r>
      <w:r w:rsidR="002C426D" w:rsidRPr="002C426D">
        <w:rPr>
          <w:rFonts w:cs="Calibri"/>
          <w:b/>
          <w:sz w:val="20"/>
          <w:szCs w:val="20"/>
        </w:rPr>
        <w:t>)</w:t>
      </w:r>
      <w:r w:rsidR="002C426D">
        <w:rPr>
          <w:rFonts w:cs="Calibri"/>
          <w:b/>
          <w:sz w:val="20"/>
          <w:szCs w:val="20"/>
        </w:rPr>
        <w:t xml:space="preserve"> való kapcsolattartás</w:t>
      </w:r>
    </w:p>
    <w:tbl>
      <w:tblPr>
        <w:tblStyle w:val="Rcsostblzat"/>
        <w:tblW w:w="9747" w:type="dxa"/>
        <w:tblLook w:val="04A0"/>
      </w:tblPr>
      <w:tblGrid>
        <w:gridCol w:w="4503"/>
        <w:gridCol w:w="5244"/>
      </w:tblGrid>
      <w:tr w:rsidR="00D27EDD" w:rsidRPr="007B6CA1" w:rsidTr="00D27EDD">
        <w:tc>
          <w:tcPr>
            <w:tcW w:w="4503" w:type="dxa"/>
          </w:tcPr>
          <w:p w:rsidR="00D27EDD" w:rsidRPr="007B6CA1" w:rsidRDefault="00D27EDD" w:rsidP="006A3B97">
            <w:pPr>
              <w:widowControl w:val="0"/>
              <w:overflowPunct w:val="0"/>
              <w:autoSpaceDE w:val="0"/>
              <w:autoSpaceDN w:val="0"/>
              <w:adjustRightInd w:val="0"/>
              <w:rPr>
                <w:rFonts w:asciiTheme="minorHAnsi" w:hAnsiTheme="minorHAnsi"/>
                <w:b/>
                <w:bCs/>
                <w:sz w:val="20"/>
                <w:szCs w:val="20"/>
                <w:u w:val="single"/>
              </w:rPr>
            </w:pPr>
            <w:r>
              <w:rPr>
                <w:rFonts w:asciiTheme="minorHAnsi" w:hAnsiTheme="minorHAnsi"/>
                <w:b/>
                <w:bCs/>
                <w:sz w:val="20"/>
                <w:szCs w:val="20"/>
                <w:u w:val="single"/>
              </w:rPr>
              <w:t>Szervezet neve</w:t>
            </w:r>
          </w:p>
        </w:tc>
        <w:tc>
          <w:tcPr>
            <w:tcW w:w="5244" w:type="dxa"/>
          </w:tcPr>
          <w:p w:rsidR="00D27EDD" w:rsidRPr="007B6CA1" w:rsidRDefault="00D27EDD" w:rsidP="006A3B97">
            <w:pPr>
              <w:widowControl w:val="0"/>
              <w:overflowPunct w:val="0"/>
              <w:autoSpaceDE w:val="0"/>
              <w:autoSpaceDN w:val="0"/>
              <w:adjustRightInd w:val="0"/>
              <w:jc w:val="both"/>
              <w:rPr>
                <w:rFonts w:asciiTheme="minorHAnsi" w:hAnsiTheme="minorHAnsi"/>
                <w:b/>
                <w:bCs/>
                <w:sz w:val="20"/>
                <w:szCs w:val="20"/>
                <w:u w:val="single"/>
              </w:rPr>
            </w:pPr>
          </w:p>
        </w:tc>
      </w:tr>
      <w:tr w:rsidR="00D27EDD" w:rsidRPr="007B6CA1" w:rsidTr="00D27EDD">
        <w:tc>
          <w:tcPr>
            <w:tcW w:w="4503" w:type="dxa"/>
          </w:tcPr>
          <w:p w:rsidR="00D27EDD" w:rsidRPr="007B6CA1" w:rsidRDefault="00D27EDD" w:rsidP="009E2F88">
            <w:pPr>
              <w:widowControl w:val="0"/>
              <w:overflowPunct w:val="0"/>
              <w:autoSpaceDE w:val="0"/>
              <w:autoSpaceDN w:val="0"/>
              <w:adjustRightInd w:val="0"/>
              <w:rPr>
                <w:rFonts w:asciiTheme="minorHAnsi" w:hAnsiTheme="minorHAnsi"/>
                <w:bCs/>
                <w:kern w:val="28"/>
                <w:sz w:val="20"/>
                <w:szCs w:val="20"/>
              </w:rPr>
            </w:pPr>
            <w:r>
              <w:rPr>
                <w:rFonts w:asciiTheme="minorHAnsi" w:hAnsiTheme="minorHAnsi"/>
                <w:bCs/>
                <w:sz w:val="20"/>
                <w:szCs w:val="20"/>
              </w:rPr>
              <w:t xml:space="preserve">Nagymányoki </w:t>
            </w:r>
            <w:r w:rsidRPr="007B6CA1">
              <w:rPr>
                <w:rFonts w:asciiTheme="minorHAnsi" w:hAnsiTheme="minorHAnsi"/>
                <w:bCs/>
                <w:sz w:val="20"/>
                <w:szCs w:val="20"/>
              </w:rPr>
              <w:t xml:space="preserve">Német </w:t>
            </w:r>
            <w:r>
              <w:rPr>
                <w:rFonts w:asciiTheme="minorHAnsi" w:hAnsiTheme="minorHAnsi"/>
                <w:bCs/>
                <w:sz w:val="20"/>
                <w:szCs w:val="20"/>
              </w:rPr>
              <w:t>Nemzetiségi</w:t>
            </w:r>
            <w:r w:rsidRPr="007B6CA1">
              <w:rPr>
                <w:rFonts w:asciiTheme="minorHAnsi" w:hAnsiTheme="minorHAnsi"/>
                <w:bCs/>
                <w:sz w:val="20"/>
                <w:szCs w:val="20"/>
              </w:rPr>
              <w:t xml:space="preserve"> Önkormányzat</w:t>
            </w:r>
          </w:p>
        </w:tc>
        <w:tc>
          <w:tcPr>
            <w:tcW w:w="5244" w:type="dxa"/>
          </w:tcPr>
          <w:p w:rsidR="00D27EDD" w:rsidRPr="007B6CA1" w:rsidRDefault="00D27EDD" w:rsidP="009E2F88">
            <w:pPr>
              <w:widowControl w:val="0"/>
              <w:overflowPunct w:val="0"/>
              <w:autoSpaceDE w:val="0"/>
              <w:autoSpaceDN w:val="0"/>
              <w:adjustRightInd w:val="0"/>
              <w:rPr>
                <w:rFonts w:asciiTheme="minorHAnsi" w:hAnsiTheme="minorHAnsi"/>
                <w:bCs/>
                <w:kern w:val="28"/>
                <w:sz w:val="20"/>
                <w:szCs w:val="20"/>
              </w:rPr>
            </w:pPr>
            <w:r>
              <w:rPr>
                <w:rFonts w:asciiTheme="minorHAnsi" w:hAnsiTheme="minorHAnsi"/>
                <w:bCs/>
                <w:kern w:val="28"/>
                <w:sz w:val="20"/>
                <w:szCs w:val="20"/>
              </w:rPr>
              <w:t>támogatás udvarrendezésre, függönyvásárlásra</w:t>
            </w:r>
          </w:p>
        </w:tc>
      </w:tr>
      <w:tr w:rsidR="00D27EDD" w:rsidRPr="007B6CA1" w:rsidTr="00D27EDD">
        <w:tc>
          <w:tcPr>
            <w:tcW w:w="4503" w:type="dxa"/>
          </w:tcPr>
          <w:p w:rsidR="00D27EDD" w:rsidRPr="007B6CA1" w:rsidRDefault="00D27EDD" w:rsidP="009E2F88">
            <w:pPr>
              <w:widowControl w:val="0"/>
              <w:overflowPunct w:val="0"/>
              <w:autoSpaceDE w:val="0"/>
              <w:autoSpaceDN w:val="0"/>
              <w:adjustRightInd w:val="0"/>
              <w:rPr>
                <w:rFonts w:asciiTheme="minorHAnsi" w:hAnsiTheme="minorHAnsi"/>
                <w:bCs/>
                <w:sz w:val="20"/>
                <w:szCs w:val="20"/>
              </w:rPr>
            </w:pPr>
            <w:r w:rsidRPr="007633B6">
              <w:rPr>
                <w:rFonts w:asciiTheme="minorHAnsi" w:hAnsiTheme="minorHAnsi"/>
                <w:sz w:val="20"/>
                <w:szCs w:val="20"/>
              </w:rPr>
              <w:t>Nagymányoki Roma Nemzetiségi Önkormányzat</w:t>
            </w:r>
          </w:p>
        </w:tc>
        <w:tc>
          <w:tcPr>
            <w:tcW w:w="5244" w:type="dxa"/>
          </w:tcPr>
          <w:p w:rsidR="00D27EDD" w:rsidRDefault="00D27EDD" w:rsidP="009E2F88">
            <w:pPr>
              <w:widowControl w:val="0"/>
              <w:overflowPunct w:val="0"/>
              <w:autoSpaceDE w:val="0"/>
              <w:autoSpaceDN w:val="0"/>
              <w:adjustRightInd w:val="0"/>
              <w:rPr>
                <w:rFonts w:asciiTheme="minorHAnsi" w:hAnsiTheme="minorHAnsi"/>
                <w:bCs/>
                <w:sz w:val="20"/>
                <w:szCs w:val="20"/>
              </w:rPr>
            </w:pPr>
            <w:r>
              <w:rPr>
                <w:rFonts w:asciiTheme="minorHAnsi" w:hAnsiTheme="minorHAnsi"/>
                <w:bCs/>
                <w:sz w:val="20"/>
                <w:szCs w:val="20"/>
              </w:rPr>
              <w:t>támogatás osztálykirándulásra, gyümölcsnapra, kerítésfestésre</w:t>
            </w:r>
          </w:p>
        </w:tc>
      </w:tr>
      <w:tr w:rsidR="00D27EDD" w:rsidRPr="007B6CA1" w:rsidTr="00D27EDD">
        <w:tc>
          <w:tcPr>
            <w:tcW w:w="4503" w:type="dxa"/>
          </w:tcPr>
          <w:p w:rsidR="00D27EDD" w:rsidRPr="007633B6" w:rsidRDefault="00D27EDD" w:rsidP="006A3B97">
            <w:pPr>
              <w:rPr>
                <w:rFonts w:asciiTheme="minorHAnsi" w:hAnsiTheme="minorHAnsi"/>
                <w:sz w:val="20"/>
                <w:szCs w:val="20"/>
              </w:rPr>
            </w:pPr>
            <w:r w:rsidRPr="007633B6">
              <w:rPr>
                <w:rFonts w:asciiTheme="minorHAnsi" w:hAnsiTheme="minorHAnsi"/>
                <w:sz w:val="20"/>
                <w:szCs w:val="20"/>
              </w:rPr>
              <w:t>Nagymányok Város Önkormányzata</w:t>
            </w:r>
          </w:p>
        </w:tc>
        <w:tc>
          <w:tcPr>
            <w:tcW w:w="5244" w:type="dxa"/>
          </w:tcPr>
          <w:p w:rsidR="00D27EDD" w:rsidRPr="007B6CA1" w:rsidRDefault="00D27EDD" w:rsidP="009E2F88">
            <w:pPr>
              <w:widowControl w:val="0"/>
              <w:overflowPunct w:val="0"/>
              <w:autoSpaceDE w:val="0"/>
              <w:autoSpaceDN w:val="0"/>
              <w:adjustRightInd w:val="0"/>
              <w:rPr>
                <w:rFonts w:asciiTheme="minorHAnsi" w:hAnsiTheme="minorHAnsi"/>
                <w:bCs/>
                <w:sz w:val="20"/>
                <w:szCs w:val="20"/>
              </w:rPr>
            </w:pPr>
            <w:r>
              <w:rPr>
                <w:rFonts w:asciiTheme="minorHAnsi" w:hAnsiTheme="minorHAnsi"/>
                <w:bCs/>
                <w:sz w:val="20"/>
                <w:szCs w:val="20"/>
              </w:rPr>
              <w:t>támogatás lócák vásárlására</w:t>
            </w:r>
          </w:p>
        </w:tc>
      </w:tr>
      <w:tr w:rsidR="00D27EDD" w:rsidRPr="007B6CA1" w:rsidTr="00D27EDD">
        <w:tc>
          <w:tcPr>
            <w:tcW w:w="4503" w:type="dxa"/>
          </w:tcPr>
          <w:p w:rsidR="00D27EDD" w:rsidRPr="007633B6" w:rsidRDefault="00D27EDD" w:rsidP="006A3B97">
            <w:pPr>
              <w:rPr>
                <w:rFonts w:asciiTheme="minorHAnsi" w:hAnsiTheme="minorHAnsi"/>
                <w:sz w:val="20"/>
                <w:szCs w:val="20"/>
              </w:rPr>
            </w:pPr>
            <w:r>
              <w:rPr>
                <w:rFonts w:asciiTheme="minorHAnsi" w:hAnsiTheme="minorHAnsi"/>
                <w:sz w:val="20"/>
                <w:szCs w:val="20"/>
              </w:rPr>
              <w:t>Nagymányoki Közművelődési Központ</w:t>
            </w:r>
          </w:p>
        </w:tc>
        <w:tc>
          <w:tcPr>
            <w:tcW w:w="5244" w:type="dxa"/>
          </w:tcPr>
          <w:p w:rsidR="00D27EDD" w:rsidRDefault="00D27EDD" w:rsidP="009E2F88">
            <w:pPr>
              <w:widowControl w:val="0"/>
              <w:overflowPunct w:val="0"/>
              <w:autoSpaceDE w:val="0"/>
              <w:autoSpaceDN w:val="0"/>
              <w:adjustRightInd w:val="0"/>
              <w:rPr>
                <w:rFonts w:asciiTheme="minorHAnsi" w:hAnsiTheme="minorHAnsi"/>
                <w:bCs/>
                <w:sz w:val="20"/>
                <w:szCs w:val="20"/>
              </w:rPr>
            </w:pPr>
            <w:r>
              <w:rPr>
                <w:rFonts w:asciiTheme="minorHAnsi" w:hAnsiTheme="minorHAnsi"/>
                <w:bCs/>
                <w:sz w:val="20"/>
                <w:szCs w:val="20"/>
              </w:rPr>
              <w:t>közös rendezvények</w:t>
            </w:r>
          </w:p>
        </w:tc>
      </w:tr>
      <w:tr w:rsidR="00D27EDD" w:rsidRPr="007B6CA1" w:rsidTr="00D27EDD">
        <w:tc>
          <w:tcPr>
            <w:tcW w:w="4503" w:type="dxa"/>
          </w:tcPr>
          <w:p w:rsidR="00D27EDD" w:rsidRPr="007633B6" w:rsidRDefault="00D27EDD" w:rsidP="006A3B97">
            <w:pPr>
              <w:rPr>
                <w:rFonts w:asciiTheme="minorHAnsi" w:hAnsiTheme="minorHAnsi"/>
                <w:sz w:val="20"/>
                <w:szCs w:val="20"/>
              </w:rPr>
            </w:pPr>
            <w:r>
              <w:rPr>
                <w:rFonts w:asciiTheme="minorHAnsi" w:hAnsiTheme="minorHAnsi"/>
                <w:sz w:val="20"/>
                <w:szCs w:val="20"/>
              </w:rPr>
              <w:t>Nagymányoki Pitypang Óvoda</w:t>
            </w:r>
          </w:p>
        </w:tc>
        <w:tc>
          <w:tcPr>
            <w:tcW w:w="5244" w:type="dxa"/>
          </w:tcPr>
          <w:p w:rsidR="00D27EDD" w:rsidRDefault="00D27EDD" w:rsidP="009E2F88">
            <w:pPr>
              <w:widowControl w:val="0"/>
              <w:overflowPunct w:val="0"/>
              <w:autoSpaceDE w:val="0"/>
              <w:autoSpaceDN w:val="0"/>
              <w:adjustRightInd w:val="0"/>
              <w:rPr>
                <w:rFonts w:asciiTheme="minorHAnsi" w:hAnsiTheme="minorHAnsi"/>
                <w:bCs/>
                <w:sz w:val="20"/>
                <w:szCs w:val="20"/>
              </w:rPr>
            </w:pPr>
            <w:r>
              <w:rPr>
                <w:rFonts w:asciiTheme="minorHAnsi" w:hAnsiTheme="minorHAnsi"/>
                <w:bCs/>
                <w:sz w:val="20"/>
                <w:szCs w:val="20"/>
              </w:rPr>
              <w:t>közös rendezvények (egyoldalú közeledés a részünkről)</w:t>
            </w:r>
          </w:p>
        </w:tc>
      </w:tr>
      <w:tr w:rsidR="00D27EDD" w:rsidRPr="007B6CA1" w:rsidTr="00D27EDD">
        <w:tc>
          <w:tcPr>
            <w:tcW w:w="4503" w:type="dxa"/>
          </w:tcPr>
          <w:p w:rsidR="00D27EDD" w:rsidRPr="007B6CA1" w:rsidRDefault="00D27EDD" w:rsidP="009E2F88">
            <w:pPr>
              <w:widowControl w:val="0"/>
              <w:overflowPunct w:val="0"/>
              <w:autoSpaceDE w:val="0"/>
              <w:autoSpaceDN w:val="0"/>
              <w:adjustRightInd w:val="0"/>
              <w:rPr>
                <w:rFonts w:asciiTheme="minorHAnsi" w:hAnsiTheme="minorHAnsi"/>
                <w:bCs/>
                <w:kern w:val="28"/>
                <w:sz w:val="20"/>
                <w:szCs w:val="20"/>
              </w:rPr>
            </w:pPr>
            <w:r w:rsidRPr="007B6CA1">
              <w:rPr>
                <w:rFonts w:asciiTheme="minorHAnsi" w:hAnsiTheme="minorHAnsi"/>
                <w:bCs/>
                <w:sz w:val="20"/>
                <w:szCs w:val="20"/>
              </w:rPr>
              <w:t>Nagymányoki Sportegyesület</w:t>
            </w:r>
          </w:p>
        </w:tc>
        <w:tc>
          <w:tcPr>
            <w:tcW w:w="5244" w:type="dxa"/>
          </w:tcPr>
          <w:p w:rsidR="00D27EDD" w:rsidRPr="007B6CA1" w:rsidRDefault="0045294B" w:rsidP="009E2F88">
            <w:pPr>
              <w:widowControl w:val="0"/>
              <w:overflowPunct w:val="0"/>
              <w:autoSpaceDE w:val="0"/>
              <w:autoSpaceDN w:val="0"/>
              <w:adjustRightInd w:val="0"/>
              <w:rPr>
                <w:rFonts w:asciiTheme="minorHAnsi" w:hAnsiTheme="minorHAnsi"/>
                <w:bCs/>
                <w:kern w:val="28"/>
                <w:sz w:val="20"/>
                <w:szCs w:val="20"/>
              </w:rPr>
            </w:pPr>
            <w:r>
              <w:rPr>
                <w:rFonts w:asciiTheme="minorHAnsi" w:hAnsiTheme="minorHAnsi"/>
                <w:bCs/>
                <w:sz w:val="20"/>
                <w:szCs w:val="20"/>
              </w:rPr>
              <w:t>közös rendezvények</w:t>
            </w:r>
          </w:p>
        </w:tc>
      </w:tr>
      <w:tr w:rsidR="00D27EDD" w:rsidRPr="007B6CA1" w:rsidTr="00D27EDD">
        <w:tc>
          <w:tcPr>
            <w:tcW w:w="4503" w:type="dxa"/>
          </w:tcPr>
          <w:p w:rsidR="00D27EDD" w:rsidRPr="007B6CA1" w:rsidRDefault="00D27EDD" w:rsidP="009E2F88">
            <w:pPr>
              <w:widowControl w:val="0"/>
              <w:overflowPunct w:val="0"/>
              <w:autoSpaceDE w:val="0"/>
              <w:autoSpaceDN w:val="0"/>
              <w:adjustRightInd w:val="0"/>
              <w:rPr>
                <w:rFonts w:asciiTheme="minorHAnsi" w:hAnsiTheme="minorHAnsi"/>
                <w:bCs/>
                <w:kern w:val="28"/>
                <w:sz w:val="20"/>
                <w:szCs w:val="20"/>
              </w:rPr>
            </w:pPr>
            <w:r w:rsidRPr="007B6CA1">
              <w:rPr>
                <w:rFonts w:asciiTheme="minorHAnsi" w:hAnsiTheme="minorHAnsi"/>
                <w:bCs/>
                <w:sz w:val="20"/>
                <w:szCs w:val="20"/>
              </w:rPr>
              <w:t xml:space="preserve">„GlückAuf” Nagymányoki </w:t>
            </w:r>
            <w:r>
              <w:rPr>
                <w:rFonts w:asciiTheme="minorHAnsi" w:hAnsiTheme="minorHAnsi"/>
                <w:bCs/>
                <w:sz w:val="20"/>
                <w:szCs w:val="20"/>
              </w:rPr>
              <w:t>Hagyományőrző</w:t>
            </w:r>
            <w:r w:rsidRPr="007B6CA1">
              <w:rPr>
                <w:rFonts w:asciiTheme="minorHAnsi" w:hAnsiTheme="minorHAnsi"/>
                <w:bCs/>
                <w:sz w:val="20"/>
                <w:szCs w:val="20"/>
              </w:rPr>
              <w:t xml:space="preserve"> Egyesület</w:t>
            </w:r>
          </w:p>
        </w:tc>
        <w:tc>
          <w:tcPr>
            <w:tcW w:w="5244" w:type="dxa"/>
          </w:tcPr>
          <w:p w:rsidR="00D27EDD" w:rsidRPr="007B6CA1" w:rsidRDefault="0045294B" w:rsidP="009E2F88">
            <w:pPr>
              <w:widowControl w:val="0"/>
              <w:overflowPunct w:val="0"/>
              <w:autoSpaceDE w:val="0"/>
              <w:autoSpaceDN w:val="0"/>
              <w:adjustRightInd w:val="0"/>
              <w:rPr>
                <w:rFonts w:asciiTheme="minorHAnsi" w:hAnsiTheme="minorHAnsi"/>
                <w:bCs/>
                <w:kern w:val="28"/>
                <w:sz w:val="20"/>
                <w:szCs w:val="20"/>
              </w:rPr>
            </w:pPr>
            <w:r>
              <w:rPr>
                <w:rFonts w:asciiTheme="minorHAnsi" w:hAnsiTheme="minorHAnsi"/>
                <w:bCs/>
                <w:kern w:val="28"/>
                <w:sz w:val="20"/>
                <w:szCs w:val="20"/>
              </w:rPr>
              <w:t>támogatás nemzetiségi dekorációhoz</w:t>
            </w:r>
          </w:p>
        </w:tc>
      </w:tr>
      <w:tr w:rsidR="00D27EDD" w:rsidRPr="007B6CA1" w:rsidTr="00D27EDD">
        <w:tc>
          <w:tcPr>
            <w:tcW w:w="4503" w:type="dxa"/>
          </w:tcPr>
          <w:p w:rsidR="00D27EDD" w:rsidRPr="007B6CA1" w:rsidRDefault="00D27EDD" w:rsidP="009E2F88">
            <w:pPr>
              <w:widowControl w:val="0"/>
              <w:overflowPunct w:val="0"/>
              <w:autoSpaceDE w:val="0"/>
              <w:autoSpaceDN w:val="0"/>
              <w:adjustRightInd w:val="0"/>
              <w:rPr>
                <w:rFonts w:asciiTheme="minorHAnsi" w:hAnsiTheme="minorHAnsi"/>
                <w:bCs/>
                <w:kern w:val="28"/>
                <w:sz w:val="20"/>
                <w:szCs w:val="20"/>
              </w:rPr>
            </w:pPr>
            <w:r w:rsidRPr="007B6CA1">
              <w:rPr>
                <w:rFonts w:asciiTheme="minorHAnsi" w:hAnsiTheme="minorHAnsi"/>
                <w:bCs/>
                <w:sz w:val="20"/>
                <w:szCs w:val="20"/>
              </w:rPr>
              <w:t>NagymányokiÖnkéntes Tűzoltó Egyesület</w:t>
            </w:r>
          </w:p>
        </w:tc>
        <w:tc>
          <w:tcPr>
            <w:tcW w:w="5244" w:type="dxa"/>
          </w:tcPr>
          <w:p w:rsidR="00D27EDD" w:rsidRPr="007B6CA1" w:rsidRDefault="0045294B" w:rsidP="009E2F88">
            <w:pPr>
              <w:widowControl w:val="0"/>
              <w:overflowPunct w:val="0"/>
              <w:autoSpaceDE w:val="0"/>
              <w:autoSpaceDN w:val="0"/>
              <w:adjustRightInd w:val="0"/>
              <w:rPr>
                <w:rFonts w:asciiTheme="minorHAnsi" w:hAnsiTheme="minorHAnsi"/>
                <w:bCs/>
                <w:kern w:val="28"/>
                <w:sz w:val="20"/>
                <w:szCs w:val="20"/>
              </w:rPr>
            </w:pPr>
            <w:r>
              <w:rPr>
                <w:rFonts w:asciiTheme="minorHAnsi" w:hAnsiTheme="minorHAnsi"/>
                <w:bCs/>
                <w:kern w:val="28"/>
                <w:sz w:val="20"/>
                <w:szCs w:val="20"/>
              </w:rPr>
              <w:t>tűzoltóverseny</w:t>
            </w:r>
          </w:p>
        </w:tc>
      </w:tr>
      <w:tr w:rsidR="00D27EDD" w:rsidRPr="007B6CA1" w:rsidTr="00D27EDD">
        <w:tc>
          <w:tcPr>
            <w:tcW w:w="4503" w:type="dxa"/>
          </w:tcPr>
          <w:p w:rsidR="00D27EDD" w:rsidRPr="007B6CA1" w:rsidRDefault="00D27EDD" w:rsidP="009E2F88">
            <w:pPr>
              <w:pStyle w:val="Lbjegyzetszveg"/>
              <w:rPr>
                <w:rFonts w:asciiTheme="minorHAnsi" w:hAnsiTheme="minorHAnsi"/>
                <w:bCs/>
              </w:rPr>
            </w:pPr>
            <w:r w:rsidRPr="007B6CA1">
              <w:rPr>
                <w:rFonts w:asciiTheme="minorHAnsi" w:hAnsiTheme="minorHAnsi"/>
                <w:bCs/>
              </w:rPr>
              <w:t>Nagymányoki Római Katolikus Egyházközség</w:t>
            </w:r>
          </w:p>
        </w:tc>
        <w:tc>
          <w:tcPr>
            <w:tcW w:w="5244" w:type="dxa"/>
          </w:tcPr>
          <w:p w:rsidR="00D27EDD" w:rsidRPr="007B6CA1" w:rsidRDefault="0045294B" w:rsidP="009E2F88">
            <w:pPr>
              <w:widowControl w:val="0"/>
              <w:overflowPunct w:val="0"/>
              <w:autoSpaceDE w:val="0"/>
              <w:autoSpaceDN w:val="0"/>
              <w:adjustRightInd w:val="0"/>
              <w:rPr>
                <w:rFonts w:asciiTheme="minorHAnsi" w:hAnsiTheme="minorHAnsi"/>
                <w:bCs/>
                <w:kern w:val="28"/>
                <w:sz w:val="20"/>
                <w:szCs w:val="20"/>
              </w:rPr>
            </w:pPr>
            <w:r>
              <w:rPr>
                <w:rFonts w:asciiTheme="minorHAnsi" w:hAnsiTheme="minorHAnsi"/>
                <w:bCs/>
                <w:kern w:val="28"/>
                <w:sz w:val="20"/>
                <w:szCs w:val="20"/>
              </w:rPr>
              <w:t>adventi műsorok</w:t>
            </w:r>
          </w:p>
        </w:tc>
      </w:tr>
    </w:tbl>
    <w:p w:rsidR="00F63605" w:rsidRDefault="00F63605">
      <w:pPr>
        <w:rPr>
          <w:rFonts w:ascii="Calibri" w:hAnsi="Calibri" w:cs="Calibri"/>
          <w:b/>
          <w:sz w:val="20"/>
          <w:szCs w:val="20"/>
        </w:rPr>
      </w:pPr>
    </w:p>
    <w:p w:rsidR="00C73323" w:rsidRDefault="00C73323">
      <w:pPr>
        <w:rPr>
          <w:rFonts w:ascii="Calibri" w:hAnsi="Calibri" w:cs="Calibri"/>
          <w:b/>
          <w:sz w:val="20"/>
          <w:szCs w:val="20"/>
        </w:rPr>
      </w:pPr>
    </w:p>
    <w:bookmarkEnd w:id="11"/>
    <w:tbl>
      <w:tblPr>
        <w:tblW w:w="88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307"/>
        <w:gridCol w:w="1125"/>
        <w:gridCol w:w="2517"/>
      </w:tblGrid>
      <w:tr w:rsidR="00F2352F" w:rsidRPr="00A366CB" w:rsidTr="00F2352F">
        <w:tc>
          <w:tcPr>
            <w:tcW w:w="3936" w:type="dxa"/>
            <w:tcBorders>
              <w:top w:val="single" w:sz="4" w:space="0" w:color="auto"/>
              <w:left w:val="nil"/>
              <w:bottom w:val="nil"/>
              <w:right w:val="nil"/>
            </w:tcBorders>
            <w:shd w:val="clear" w:color="auto" w:fill="auto"/>
            <w:vAlign w:val="center"/>
          </w:tcPr>
          <w:p w:rsidR="00F2352F" w:rsidRDefault="00F2352F" w:rsidP="00F2352F">
            <w:pPr>
              <w:pStyle w:val="Szvegtrzs"/>
              <w:spacing w:before="0" w:beforeAutospacing="0" w:after="0" w:afterAutospacing="0"/>
              <w:jc w:val="both"/>
              <w:rPr>
                <w:rFonts w:ascii="Calibri" w:hAnsi="Calibri" w:cs="Calibri"/>
                <w:sz w:val="20"/>
                <w:szCs w:val="20"/>
              </w:rPr>
            </w:pPr>
          </w:p>
        </w:tc>
        <w:tc>
          <w:tcPr>
            <w:tcW w:w="1307" w:type="dxa"/>
            <w:tcBorders>
              <w:top w:val="single" w:sz="4" w:space="0" w:color="auto"/>
              <w:left w:val="nil"/>
              <w:bottom w:val="nil"/>
              <w:right w:val="nil"/>
            </w:tcBorders>
          </w:tcPr>
          <w:p w:rsidR="00F2352F" w:rsidRDefault="00F2352F" w:rsidP="00F861C8">
            <w:pPr>
              <w:pStyle w:val="Szvegtrzs"/>
              <w:spacing w:before="0" w:beforeAutospacing="0" w:after="0" w:afterAutospacing="0"/>
              <w:rPr>
                <w:rFonts w:ascii="Calibri" w:hAnsi="Calibri" w:cs="Calibri"/>
                <w:sz w:val="20"/>
                <w:szCs w:val="20"/>
              </w:rPr>
            </w:pPr>
          </w:p>
        </w:tc>
        <w:tc>
          <w:tcPr>
            <w:tcW w:w="1125" w:type="dxa"/>
            <w:tcBorders>
              <w:top w:val="single" w:sz="4" w:space="0" w:color="auto"/>
              <w:left w:val="nil"/>
              <w:bottom w:val="nil"/>
              <w:right w:val="nil"/>
            </w:tcBorders>
          </w:tcPr>
          <w:p w:rsidR="00F2352F" w:rsidRDefault="00F2352F" w:rsidP="00F861C8">
            <w:pPr>
              <w:pStyle w:val="Szvegtrzs"/>
              <w:spacing w:before="0" w:beforeAutospacing="0" w:after="0" w:afterAutospacing="0"/>
              <w:rPr>
                <w:rFonts w:ascii="Calibri" w:hAnsi="Calibri" w:cs="Calibri"/>
                <w:sz w:val="20"/>
                <w:szCs w:val="20"/>
              </w:rPr>
            </w:pPr>
          </w:p>
        </w:tc>
        <w:tc>
          <w:tcPr>
            <w:tcW w:w="2517" w:type="dxa"/>
            <w:tcBorders>
              <w:top w:val="single" w:sz="4" w:space="0" w:color="auto"/>
              <w:left w:val="nil"/>
              <w:bottom w:val="nil"/>
              <w:right w:val="nil"/>
            </w:tcBorders>
            <w:shd w:val="clear" w:color="auto" w:fill="auto"/>
            <w:vAlign w:val="center"/>
          </w:tcPr>
          <w:p w:rsidR="00F2352F" w:rsidRPr="00F861C8" w:rsidRDefault="00F2352F" w:rsidP="00F861C8">
            <w:pPr>
              <w:pStyle w:val="Szvegtrzs"/>
              <w:spacing w:before="0" w:beforeAutospacing="0" w:after="0" w:afterAutospacing="0"/>
              <w:rPr>
                <w:rFonts w:ascii="Calibri" w:hAnsi="Calibri" w:cs="Calibri"/>
                <w:sz w:val="18"/>
                <w:szCs w:val="18"/>
              </w:rPr>
            </w:pPr>
          </w:p>
        </w:tc>
      </w:tr>
    </w:tbl>
    <w:p w:rsidR="0046517D" w:rsidRPr="00D35523" w:rsidRDefault="0046517D" w:rsidP="00737F60">
      <w:pPr>
        <w:pStyle w:val="Cmsor1"/>
        <w:numPr>
          <w:ilvl w:val="0"/>
          <w:numId w:val="0"/>
        </w:numPr>
        <w:pBdr>
          <w:top w:val="single" w:sz="4" w:space="1" w:color="auto"/>
          <w:left w:val="single" w:sz="4" w:space="4" w:color="auto"/>
          <w:bottom w:val="single" w:sz="4" w:space="1" w:color="auto"/>
          <w:right w:val="single" w:sz="4" w:space="4" w:color="auto"/>
        </w:pBdr>
        <w:shd w:val="clear" w:color="auto" w:fill="B2A1C7" w:themeFill="accent4" w:themeFillTint="99"/>
        <w:spacing w:line="360" w:lineRule="auto"/>
        <w:ind w:left="360" w:hanging="360"/>
        <w:jc w:val="both"/>
        <w:rPr>
          <w:rFonts w:ascii="Calibri" w:hAnsi="Calibri" w:cs="Calibri"/>
          <w:sz w:val="20"/>
          <w:szCs w:val="20"/>
        </w:rPr>
      </w:pPr>
      <w:bookmarkStart w:id="12" w:name="_Toc176227109"/>
      <w:r w:rsidRPr="00D35523">
        <w:rPr>
          <w:rFonts w:ascii="Calibri" w:hAnsi="Calibri" w:cs="Calibri"/>
          <w:sz w:val="20"/>
          <w:szCs w:val="20"/>
        </w:rPr>
        <w:t>VIII. Ellenőrzés</w:t>
      </w:r>
    </w:p>
    <w:bookmarkEnd w:id="12"/>
    <w:p w:rsidR="00B34CE8" w:rsidRDefault="00B34CE8" w:rsidP="00B34CE8">
      <w:pPr>
        <w:rPr>
          <w:lang w:eastAsia="en-US"/>
        </w:rPr>
      </w:pPr>
    </w:p>
    <w:p w:rsidR="0046517D" w:rsidRDefault="0046517D" w:rsidP="0006511A">
      <w:pPr>
        <w:pStyle w:val="Cmsor1"/>
        <w:keepNext w:val="0"/>
        <w:keepLines w:val="0"/>
        <w:numPr>
          <w:ilvl w:val="0"/>
          <w:numId w:val="9"/>
        </w:numPr>
        <w:spacing w:before="0" w:line="240" w:lineRule="auto"/>
        <w:jc w:val="both"/>
        <w:rPr>
          <w:rFonts w:ascii="Calibri" w:hAnsi="Calibri" w:cs="Calibri"/>
          <w:sz w:val="20"/>
          <w:szCs w:val="20"/>
        </w:rPr>
      </w:pPr>
      <w:bookmarkStart w:id="13" w:name="_Toc176227111"/>
      <w:r w:rsidRPr="00B34CE8">
        <w:rPr>
          <w:rFonts w:ascii="Calibri" w:hAnsi="Calibri" w:cs="Calibri"/>
          <w:sz w:val="20"/>
          <w:szCs w:val="20"/>
        </w:rPr>
        <w:t xml:space="preserve">A pedagógiai ellenőrzés </w:t>
      </w:r>
      <w:bookmarkEnd w:id="13"/>
      <w:r w:rsidR="0045294B">
        <w:rPr>
          <w:rFonts w:ascii="Calibri" w:hAnsi="Calibri" w:cs="Calibri"/>
          <w:sz w:val="20"/>
          <w:szCs w:val="20"/>
        </w:rPr>
        <w:t>területei</w:t>
      </w:r>
    </w:p>
    <w:p w:rsidR="00B34CE8" w:rsidRDefault="00B34CE8" w:rsidP="00B34CE8">
      <w:pPr>
        <w:rPr>
          <w:lang w:eastAsia="en-US"/>
        </w:rPr>
      </w:pPr>
    </w:p>
    <w:p w:rsidR="00A338C5" w:rsidRPr="009E1DC0" w:rsidRDefault="00A338C5" w:rsidP="009E1DC0">
      <w:pPr>
        <w:jc w:val="both"/>
        <w:rPr>
          <w:rFonts w:ascii="Calibri" w:hAnsi="Calibri"/>
          <w:sz w:val="20"/>
          <w:szCs w:val="20"/>
        </w:rPr>
      </w:pPr>
    </w:p>
    <w:tbl>
      <w:tblPr>
        <w:tblStyle w:val="Rcsostblzat"/>
        <w:tblW w:w="0" w:type="auto"/>
        <w:tblLook w:val="01E0"/>
      </w:tblPr>
      <w:tblGrid>
        <w:gridCol w:w="2577"/>
        <w:gridCol w:w="2918"/>
      </w:tblGrid>
      <w:tr w:rsidR="0045294B" w:rsidRPr="009E1DC0" w:rsidTr="0045294B">
        <w:tc>
          <w:tcPr>
            <w:tcW w:w="2577" w:type="dxa"/>
            <w:tcBorders>
              <w:top w:val="single" w:sz="4" w:space="0" w:color="auto"/>
              <w:left w:val="single" w:sz="4" w:space="0" w:color="auto"/>
              <w:bottom w:val="single" w:sz="4" w:space="0" w:color="auto"/>
              <w:right w:val="single" w:sz="4" w:space="0" w:color="auto"/>
            </w:tcBorders>
            <w:shd w:val="clear" w:color="auto" w:fill="D9D9D9"/>
            <w:vAlign w:val="center"/>
          </w:tcPr>
          <w:p w:rsidR="0045294B" w:rsidRPr="009E1DC0" w:rsidRDefault="0045294B">
            <w:pPr>
              <w:jc w:val="center"/>
              <w:rPr>
                <w:rFonts w:ascii="Calibri" w:hAnsi="Calibri"/>
                <w:b/>
                <w:sz w:val="20"/>
                <w:szCs w:val="20"/>
              </w:rPr>
            </w:pPr>
            <w:r w:rsidRPr="009E1DC0">
              <w:rPr>
                <w:rFonts w:ascii="Calibri" w:hAnsi="Calibri"/>
                <w:b/>
                <w:sz w:val="20"/>
                <w:szCs w:val="20"/>
              </w:rPr>
              <w:t>Terület</w:t>
            </w:r>
          </w:p>
          <w:p w:rsidR="0045294B" w:rsidRPr="009E1DC0" w:rsidRDefault="0045294B">
            <w:pPr>
              <w:jc w:val="center"/>
              <w:rPr>
                <w:rFonts w:ascii="Calibri" w:hAnsi="Calibri"/>
                <w:b/>
                <w:sz w:val="20"/>
                <w:szCs w:val="20"/>
              </w:rPr>
            </w:pPr>
          </w:p>
        </w:tc>
        <w:tc>
          <w:tcPr>
            <w:tcW w:w="29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294B" w:rsidRPr="009E1DC0" w:rsidRDefault="0045294B">
            <w:pPr>
              <w:jc w:val="center"/>
              <w:rPr>
                <w:rFonts w:ascii="Calibri" w:hAnsi="Calibri"/>
                <w:b/>
                <w:sz w:val="20"/>
                <w:szCs w:val="20"/>
              </w:rPr>
            </w:pP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Beszerzések</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45294B">
            <w:pPr>
              <w:jc w:val="both"/>
              <w:rPr>
                <w:rFonts w:asciiTheme="minorHAnsi" w:hAnsiTheme="minorHAnsi" w:cstheme="minorHAnsi"/>
                <w:sz w:val="20"/>
                <w:szCs w:val="20"/>
              </w:rPr>
            </w:pPr>
            <w:r w:rsidRPr="0045294B">
              <w:rPr>
                <w:rFonts w:asciiTheme="minorHAnsi" w:hAnsiTheme="minorHAnsi" w:cstheme="minorHAnsi"/>
                <w:sz w:val="20"/>
                <w:szCs w:val="20"/>
              </w:rPr>
              <w:t>megfelelő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Leltár</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45294B">
            <w:pPr>
              <w:rPr>
                <w:rFonts w:asciiTheme="minorHAnsi" w:hAnsiTheme="minorHAnsi" w:cstheme="minorHAnsi"/>
                <w:sz w:val="20"/>
                <w:szCs w:val="20"/>
              </w:rPr>
            </w:pPr>
            <w:r w:rsidRPr="0045294B">
              <w:rPr>
                <w:rFonts w:asciiTheme="minorHAnsi" w:hAnsiTheme="minorHAnsi" w:cstheme="minorHAnsi"/>
                <w:sz w:val="20"/>
                <w:szCs w:val="20"/>
              </w:rPr>
              <w:t>kiemelkedő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Karbantartás</w:t>
            </w:r>
          </w:p>
        </w:tc>
        <w:tc>
          <w:tcPr>
            <w:tcW w:w="2918" w:type="dxa"/>
            <w:tcBorders>
              <w:top w:val="single" w:sz="4" w:space="0" w:color="auto"/>
              <w:left w:val="single" w:sz="4" w:space="0" w:color="auto"/>
              <w:bottom w:val="single" w:sz="4" w:space="0" w:color="auto"/>
              <w:right w:val="single" w:sz="4" w:space="0" w:color="auto"/>
            </w:tcBorders>
            <w:hideMark/>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megfelelő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Takarítás</w:t>
            </w:r>
          </w:p>
        </w:tc>
        <w:tc>
          <w:tcPr>
            <w:tcW w:w="2918" w:type="dxa"/>
            <w:tcBorders>
              <w:top w:val="single" w:sz="4" w:space="0" w:color="auto"/>
              <w:left w:val="single" w:sz="4" w:space="0" w:color="auto"/>
              <w:bottom w:val="single" w:sz="4" w:space="0" w:color="auto"/>
              <w:right w:val="single" w:sz="4" w:space="0" w:color="auto"/>
            </w:tcBorders>
            <w:hideMark/>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megfelelő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Biztonság</w:t>
            </w:r>
          </w:p>
        </w:tc>
        <w:tc>
          <w:tcPr>
            <w:tcW w:w="2918" w:type="dxa"/>
            <w:tcBorders>
              <w:top w:val="single" w:sz="4" w:space="0" w:color="auto"/>
              <w:left w:val="single" w:sz="4" w:space="0" w:color="auto"/>
              <w:bottom w:val="single" w:sz="4" w:space="0" w:color="auto"/>
              <w:right w:val="single" w:sz="4" w:space="0" w:color="auto"/>
            </w:tcBorders>
            <w:hideMark/>
          </w:tcPr>
          <w:p w:rsidR="0045294B" w:rsidRPr="0045294B" w:rsidRDefault="002E5F78">
            <w:pPr>
              <w:rPr>
                <w:rFonts w:asciiTheme="minorHAnsi" w:hAnsiTheme="minorHAnsi" w:cstheme="minorHAnsi"/>
                <w:sz w:val="20"/>
                <w:szCs w:val="20"/>
              </w:rPr>
            </w:pPr>
            <w:r>
              <w:rPr>
                <w:rFonts w:asciiTheme="minorHAnsi" w:hAnsiTheme="minorHAnsi" w:cstheme="minorHAnsi"/>
                <w:sz w:val="20"/>
                <w:szCs w:val="20"/>
              </w:rPr>
              <w:t>megfelelő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Étkeztetés</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javítandó</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Munkavédelem</w:t>
            </w:r>
          </w:p>
        </w:tc>
        <w:tc>
          <w:tcPr>
            <w:tcW w:w="2918" w:type="dxa"/>
            <w:tcBorders>
              <w:top w:val="single" w:sz="4" w:space="0" w:color="auto"/>
              <w:left w:val="single" w:sz="4" w:space="0" w:color="auto"/>
              <w:bottom w:val="single" w:sz="4" w:space="0" w:color="auto"/>
              <w:right w:val="single" w:sz="4" w:space="0" w:color="auto"/>
            </w:tcBorders>
            <w:hideMark/>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megfelelő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Dekoráció</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kiemelkedő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Napló törzslap biz.</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kiemelkedő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 xml:space="preserve">Tanmenetek </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kiemelkedő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Ellenőrző</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kiemelkedő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Adminisztráció</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megfelelő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Foglalkozások</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megfelelő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Tanórán kív. fogl.</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megfelelő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Napközis ellátás</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megfelelő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Tehetséggondozás</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kiemelkedő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Felzárkóztatás</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megfelelő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Személyiségfejlesztés</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kiemelkedő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Közösségfejlesztés</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kiemelkedő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r w:rsidRPr="009E1DC0">
              <w:rPr>
                <w:rFonts w:ascii="Calibri" w:hAnsi="Calibri"/>
                <w:sz w:val="20"/>
                <w:szCs w:val="20"/>
              </w:rPr>
              <w:t>Nemz. nyelv és hagy.</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megfelelő</w:t>
            </w:r>
          </w:p>
        </w:tc>
      </w:tr>
      <w:tr w:rsidR="0045294B" w:rsidRPr="009E1DC0" w:rsidTr="0045294B">
        <w:tc>
          <w:tcPr>
            <w:tcW w:w="2577" w:type="dxa"/>
            <w:tcBorders>
              <w:top w:val="single" w:sz="4" w:space="0" w:color="auto"/>
              <w:left w:val="single" w:sz="4" w:space="0" w:color="auto"/>
              <w:bottom w:val="single" w:sz="4" w:space="0" w:color="auto"/>
              <w:right w:val="single" w:sz="4" w:space="0" w:color="auto"/>
            </w:tcBorders>
            <w:vAlign w:val="center"/>
            <w:hideMark/>
          </w:tcPr>
          <w:p w:rsidR="0045294B" w:rsidRPr="009E1DC0" w:rsidRDefault="0045294B">
            <w:pPr>
              <w:jc w:val="both"/>
              <w:rPr>
                <w:rFonts w:ascii="Calibri" w:hAnsi="Calibri"/>
                <w:sz w:val="20"/>
                <w:szCs w:val="20"/>
              </w:rPr>
            </w:pPr>
            <w:r w:rsidRPr="009E1DC0">
              <w:rPr>
                <w:rFonts w:asciiTheme="minorHAnsi" w:hAnsiTheme="minorHAnsi"/>
                <w:sz w:val="20"/>
                <w:szCs w:val="20"/>
              </w:rPr>
              <w:t>SNI – BTMN ellátás</w:t>
            </w:r>
          </w:p>
        </w:tc>
        <w:tc>
          <w:tcPr>
            <w:tcW w:w="2918" w:type="dxa"/>
            <w:tcBorders>
              <w:top w:val="single" w:sz="4" w:space="0" w:color="auto"/>
              <w:left w:val="single" w:sz="4" w:space="0" w:color="auto"/>
              <w:bottom w:val="single" w:sz="4" w:space="0" w:color="auto"/>
              <w:right w:val="single" w:sz="4" w:space="0" w:color="auto"/>
            </w:tcBorders>
          </w:tcPr>
          <w:p w:rsidR="0045294B" w:rsidRPr="0045294B" w:rsidRDefault="002E5F78">
            <w:pPr>
              <w:jc w:val="both"/>
              <w:rPr>
                <w:rFonts w:asciiTheme="minorHAnsi" w:hAnsiTheme="minorHAnsi" w:cstheme="minorHAnsi"/>
                <w:sz w:val="20"/>
                <w:szCs w:val="20"/>
              </w:rPr>
            </w:pPr>
            <w:r>
              <w:rPr>
                <w:rFonts w:asciiTheme="minorHAnsi" w:hAnsiTheme="minorHAnsi" w:cstheme="minorHAnsi"/>
                <w:sz w:val="20"/>
                <w:szCs w:val="20"/>
              </w:rPr>
              <w:t>megfelelő</w:t>
            </w:r>
          </w:p>
        </w:tc>
      </w:tr>
      <w:tr w:rsidR="0045294B" w:rsidRPr="0045294B" w:rsidTr="00A338C5">
        <w:trPr>
          <w:gridAfter w:val="1"/>
          <w:wAfter w:w="2918" w:type="dxa"/>
        </w:trPr>
        <w:tc>
          <w:tcPr>
            <w:tcW w:w="2577" w:type="dxa"/>
            <w:tcBorders>
              <w:top w:val="single" w:sz="4" w:space="0" w:color="auto"/>
              <w:left w:val="single" w:sz="4" w:space="0" w:color="auto"/>
              <w:bottom w:val="single" w:sz="4" w:space="0" w:color="auto"/>
              <w:right w:val="single" w:sz="4" w:space="0" w:color="auto"/>
            </w:tcBorders>
            <w:hideMark/>
          </w:tcPr>
          <w:p w:rsidR="0045294B" w:rsidRPr="009E1DC0" w:rsidRDefault="0045294B">
            <w:pPr>
              <w:jc w:val="both"/>
              <w:rPr>
                <w:rFonts w:ascii="Calibri" w:hAnsi="Calibri"/>
                <w:sz w:val="20"/>
                <w:szCs w:val="20"/>
              </w:rPr>
            </w:pPr>
          </w:p>
        </w:tc>
      </w:tr>
      <w:tr w:rsidR="002E5F78"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2E5F78" w:rsidRPr="009E1DC0" w:rsidRDefault="002E5F78">
            <w:pPr>
              <w:jc w:val="both"/>
              <w:rPr>
                <w:rFonts w:ascii="Calibri" w:hAnsi="Calibri"/>
                <w:sz w:val="20"/>
                <w:szCs w:val="20"/>
              </w:rPr>
            </w:pPr>
            <w:r w:rsidRPr="009E1DC0">
              <w:rPr>
                <w:rFonts w:ascii="Calibri" w:hAnsi="Calibri"/>
                <w:sz w:val="20"/>
                <w:szCs w:val="20"/>
              </w:rPr>
              <w:t>Gyermekvédelem</w:t>
            </w:r>
          </w:p>
        </w:tc>
        <w:tc>
          <w:tcPr>
            <w:tcW w:w="2918" w:type="dxa"/>
            <w:tcBorders>
              <w:top w:val="single" w:sz="4" w:space="0" w:color="auto"/>
              <w:left w:val="single" w:sz="4" w:space="0" w:color="auto"/>
              <w:bottom w:val="single" w:sz="4" w:space="0" w:color="auto"/>
              <w:right w:val="single" w:sz="4" w:space="0" w:color="auto"/>
            </w:tcBorders>
          </w:tcPr>
          <w:p w:rsidR="002E5F78" w:rsidRPr="0045294B" w:rsidRDefault="002E5F78" w:rsidP="00CC769D">
            <w:pPr>
              <w:jc w:val="both"/>
              <w:rPr>
                <w:rFonts w:asciiTheme="minorHAnsi" w:hAnsiTheme="minorHAnsi" w:cstheme="minorHAnsi"/>
                <w:sz w:val="20"/>
                <w:szCs w:val="20"/>
              </w:rPr>
            </w:pPr>
            <w:r>
              <w:rPr>
                <w:rFonts w:asciiTheme="minorHAnsi" w:hAnsiTheme="minorHAnsi" w:cstheme="minorHAnsi"/>
                <w:sz w:val="20"/>
                <w:szCs w:val="20"/>
              </w:rPr>
              <w:t>kiemelkedő</w:t>
            </w:r>
          </w:p>
        </w:tc>
      </w:tr>
      <w:tr w:rsidR="002E5F78"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2E5F78" w:rsidRPr="009E1DC0" w:rsidRDefault="002E5F78">
            <w:pPr>
              <w:jc w:val="both"/>
              <w:rPr>
                <w:rFonts w:ascii="Calibri" w:hAnsi="Calibri"/>
                <w:sz w:val="20"/>
                <w:szCs w:val="20"/>
              </w:rPr>
            </w:pPr>
            <w:r w:rsidRPr="009E1DC0">
              <w:rPr>
                <w:rFonts w:ascii="Calibri" w:hAnsi="Calibri"/>
                <w:sz w:val="20"/>
                <w:szCs w:val="20"/>
              </w:rPr>
              <w:t>Beiskolázás</w:t>
            </w:r>
          </w:p>
        </w:tc>
        <w:tc>
          <w:tcPr>
            <w:tcW w:w="2918" w:type="dxa"/>
            <w:tcBorders>
              <w:top w:val="single" w:sz="4" w:space="0" w:color="auto"/>
              <w:left w:val="single" w:sz="4" w:space="0" w:color="auto"/>
              <w:bottom w:val="single" w:sz="4" w:space="0" w:color="auto"/>
              <w:right w:val="single" w:sz="4" w:space="0" w:color="auto"/>
            </w:tcBorders>
          </w:tcPr>
          <w:p w:rsidR="002E5F78" w:rsidRPr="0045294B" w:rsidRDefault="002E5F78" w:rsidP="00CC769D">
            <w:pPr>
              <w:jc w:val="both"/>
              <w:rPr>
                <w:rFonts w:asciiTheme="minorHAnsi" w:hAnsiTheme="minorHAnsi" w:cstheme="minorHAnsi"/>
                <w:sz w:val="20"/>
                <w:szCs w:val="20"/>
              </w:rPr>
            </w:pPr>
            <w:r>
              <w:rPr>
                <w:rFonts w:asciiTheme="minorHAnsi" w:hAnsiTheme="minorHAnsi" w:cstheme="minorHAnsi"/>
                <w:sz w:val="20"/>
                <w:szCs w:val="20"/>
              </w:rPr>
              <w:t>kiemelkedő</w:t>
            </w:r>
          </w:p>
        </w:tc>
      </w:tr>
      <w:tr w:rsidR="002E5F78"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2E5F78" w:rsidRPr="009E1DC0" w:rsidRDefault="002E5F78">
            <w:pPr>
              <w:jc w:val="both"/>
              <w:rPr>
                <w:rFonts w:ascii="Calibri" w:hAnsi="Calibri"/>
                <w:sz w:val="20"/>
                <w:szCs w:val="20"/>
              </w:rPr>
            </w:pPr>
            <w:r w:rsidRPr="009E1DC0">
              <w:rPr>
                <w:rFonts w:ascii="Calibri" w:hAnsi="Calibri"/>
                <w:sz w:val="20"/>
                <w:szCs w:val="20"/>
              </w:rPr>
              <w:t>Pályaválasztás</w:t>
            </w:r>
          </w:p>
        </w:tc>
        <w:tc>
          <w:tcPr>
            <w:tcW w:w="2918" w:type="dxa"/>
            <w:tcBorders>
              <w:top w:val="single" w:sz="4" w:space="0" w:color="auto"/>
              <w:left w:val="single" w:sz="4" w:space="0" w:color="auto"/>
              <w:bottom w:val="single" w:sz="4" w:space="0" w:color="auto"/>
              <w:right w:val="single" w:sz="4" w:space="0" w:color="auto"/>
            </w:tcBorders>
          </w:tcPr>
          <w:p w:rsidR="002E5F78" w:rsidRPr="0045294B" w:rsidRDefault="002E5F78" w:rsidP="00CC769D">
            <w:pPr>
              <w:jc w:val="both"/>
              <w:rPr>
                <w:rFonts w:asciiTheme="minorHAnsi" w:hAnsiTheme="minorHAnsi" w:cstheme="minorHAnsi"/>
                <w:sz w:val="20"/>
                <w:szCs w:val="20"/>
              </w:rPr>
            </w:pPr>
            <w:r>
              <w:rPr>
                <w:rFonts w:asciiTheme="minorHAnsi" w:hAnsiTheme="minorHAnsi" w:cstheme="minorHAnsi"/>
                <w:sz w:val="20"/>
                <w:szCs w:val="20"/>
              </w:rPr>
              <w:t>kiemelkedő</w:t>
            </w:r>
          </w:p>
        </w:tc>
      </w:tr>
      <w:tr w:rsidR="002E5F78"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2E5F78" w:rsidRPr="009E1DC0" w:rsidRDefault="002E5F78">
            <w:pPr>
              <w:jc w:val="both"/>
              <w:rPr>
                <w:rFonts w:ascii="Calibri" w:hAnsi="Calibri"/>
                <w:sz w:val="20"/>
                <w:szCs w:val="20"/>
              </w:rPr>
            </w:pPr>
            <w:r w:rsidRPr="009E1DC0">
              <w:rPr>
                <w:rFonts w:ascii="Calibri" w:hAnsi="Calibri"/>
                <w:sz w:val="20"/>
                <w:szCs w:val="20"/>
              </w:rPr>
              <w:t>Rendezv</w:t>
            </w:r>
            <w:r w:rsidRPr="009E1DC0">
              <w:rPr>
                <w:rFonts w:asciiTheme="minorHAnsi" w:hAnsiTheme="minorHAnsi"/>
                <w:sz w:val="20"/>
                <w:szCs w:val="20"/>
              </w:rPr>
              <w:t>ények</w:t>
            </w:r>
            <w:r w:rsidRPr="009E1DC0">
              <w:rPr>
                <w:rFonts w:ascii="Calibri" w:hAnsi="Calibri"/>
                <w:sz w:val="20"/>
                <w:szCs w:val="20"/>
              </w:rPr>
              <w:t>, ünnepek</w:t>
            </w:r>
          </w:p>
        </w:tc>
        <w:tc>
          <w:tcPr>
            <w:tcW w:w="2918" w:type="dxa"/>
            <w:tcBorders>
              <w:top w:val="single" w:sz="4" w:space="0" w:color="auto"/>
              <w:left w:val="single" w:sz="4" w:space="0" w:color="auto"/>
              <w:bottom w:val="single" w:sz="4" w:space="0" w:color="auto"/>
              <w:right w:val="single" w:sz="4" w:space="0" w:color="auto"/>
            </w:tcBorders>
            <w:hideMark/>
          </w:tcPr>
          <w:p w:rsidR="002E5F78" w:rsidRPr="0045294B" w:rsidRDefault="002E5F78" w:rsidP="00CC769D">
            <w:pPr>
              <w:jc w:val="both"/>
              <w:rPr>
                <w:rFonts w:asciiTheme="minorHAnsi" w:hAnsiTheme="minorHAnsi" w:cstheme="minorHAnsi"/>
                <w:sz w:val="20"/>
                <w:szCs w:val="20"/>
              </w:rPr>
            </w:pPr>
            <w:r>
              <w:rPr>
                <w:rFonts w:asciiTheme="minorHAnsi" w:hAnsiTheme="minorHAnsi" w:cstheme="minorHAnsi"/>
                <w:sz w:val="20"/>
                <w:szCs w:val="20"/>
              </w:rPr>
              <w:t>kiemelkedő</w:t>
            </w:r>
          </w:p>
        </w:tc>
      </w:tr>
      <w:tr w:rsidR="002E5F78"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2E5F78" w:rsidRPr="009E1DC0" w:rsidRDefault="002E5F78">
            <w:pPr>
              <w:jc w:val="both"/>
              <w:rPr>
                <w:rFonts w:ascii="Calibri" w:hAnsi="Calibri"/>
                <w:sz w:val="20"/>
                <w:szCs w:val="20"/>
              </w:rPr>
            </w:pPr>
            <w:r w:rsidRPr="009E1DC0">
              <w:rPr>
                <w:rFonts w:ascii="Calibri" w:hAnsi="Calibri"/>
                <w:sz w:val="20"/>
                <w:szCs w:val="20"/>
              </w:rPr>
              <w:t>Táborozás</w:t>
            </w:r>
          </w:p>
        </w:tc>
        <w:tc>
          <w:tcPr>
            <w:tcW w:w="2918" w:type="dxa"/>
            <w:tcBorders>
              <w:top w:val="single" w:sz="4" w:space="0" w:color="auto"/>
              <w:left w:val="single" w:sz="4" w:space="0" w:color="auto"/>
              <w:bottom w:val="single" w:sz="4" w:space="0" w:color="auto"/>
              <w:right w:val="single" w:sz="4" w:space="0" w:color="auto"/>
            </w:tcBorders>
            <w:hideMark/>
          </w:tcPr>
          <w:p w:rsidR="002E5F78" w:rsidRPr="0045294B" w:rsidRDefault="002E5F78" w:rsidP="00CC769D">
            <w:pPr>
              <w:jc w:val="both"/>
              <w:rPr>
                <w:rFonts w:asciiTheme="minorHAnsi" w:hAnsiTheme="minorHAnsi" w:cstheme="minorHAnsi"/>
                <w:sz w:val="20"/>
                <w:szCs w:val="20"/>
              </w:rPr>
            </w:pPr>
            <w:r>
              <w:rPr>
                <w:rFonts w:asciiTheme="minorHAnsi" w:hAnsiTheme="minorHAnsi" w:cstheme="minorHAnsi"/>
                <w:sz w:val="20"/>
                <w:szCs w:val="20"/>
              </w:rPr>
              <w:t>kiemelkedő</w:t>
            </w:r>
          </w:p>
        </w:tc>
      </w:tr>
      <w:tr w:rsidR="002E5F78"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2E5F78" w:rsidRPr="009E1DC0" w:rsidRDefault="002E5F78">
            <w:pPr>
              <w:jc w:val="both"/>
              <w:rPr>
                <w:rFonts w:ascii="Calibri" w:hAnsi="Calibri"/>
                <w:sz w:val="20"/>
                <w:szCs w:val="20"/>
              </w:rPr>
            </w:pPr>
            <w:r w:rsidRPr="009E1DC0">
              <w:rPr>
                <w:rFonts w:ascii="Calibri" w:hAnsi="Calibri"/>
                <w:sz w:val="20"/>
                <w:szCs w:val="20"/>
              </w:rPr>
              <w:t>Tanulói szokásrend</w:t>
            </w:r>
          </w:p>
        </w:tc>
        <w:tc>
          <w:tcPr>
            <w:tcW w:w="2918" w:type="dxa"/>
            <w:tcBorders>
              <w:top w:val="single" w:sz="4" w:space="0" w:color="auto"/>
              <w:left w:val="single" w:sz="4" w:space="0" w:color="auto"/>
              <w:bottom w:val="single" w:sz="4" w:space="0" w:color="auto"/>
              <w:right w:val="single" w:sz="4" w:space="0" w:color="auto"/>
            </w:tcBorders>
          </w:tcPr>
          <w:p w:rsidR="002E5F78" w:rsidRPr="0045294B" w:rsidRDefault="002E5F78" w:rsidP="00CC769D">
            <w:pPr>
              <w:jc w:val="both"/>
              <w:rPr>
                <w:rFonts w:asciiTheme="minorHAnsi" w:hAnsiTheme="minorHAnsi" w:cstheme="minorHAnsi"/>
                <w:sz w:val="20"/>
                <w:szCs w:val="20"/>
              </w:rPr>
            </w:pPr>
            <w:r>
              <w:rPr>
                <w:rFonts w:asciiTheme="minorHAnsi" w:hAnsiTheme="minorHAnsi" w:cstheme="minorHAnsi"/>
                <w:sz w:val="20"/>
                <w:szCs w:val="20"/>
              </w:rPr>
              <w:t>megfelelő</w:t>
            </w:r>
          </w:p>
        </w:tc>
      </w:tr>
      <w:tr w:rsidR="002E5F78"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2E5F78" w:rsidRPr="009E1DC0" w:rsidRDefault="002E5F78">
            <w:pPr>
              <w:jc w:val="both"/>
              <w:rPr>
                <w:rFonts w:ascii="Calibri" w:hAnsi="Calibri"/>
                <w:sz w:val="20"/>
                <w:szCs w:val="20"/>
              </w:rPr>
            </w:pPr>
            <w:r w:rsidRPr="009E1DC0">
              <w:rPr>
                <w:rFonts w:ascii="Calibri" w:hAnsi="Calibri"/>
                <w:sz w:val="20"/>
                <w:szCs w:val="20"/>
              </w:rPr>
              <w:t>Ügyeleti rend</w:t>
            </w:r>
          </w:p>
        </w:tc>
        <w:tc>
          <w:tcPr>
            <w:tcW w:w="2918" w:type="dxa"/>
            <w:tcBorders>
              <w:top w:val="single" w:sz="4" w:space="0" w:color="auto"/>
              <w:left w:val="single" w:sz="4" w:space="0" w:color="auto"/>
              <w:bottom w:val="single" w:sz="4" w:space="0" w:color="auto"/>
              <w:right w:val="single" w:sz="4" w:space="0" w:color="auto"/>
            </w:tcBorders>
          </w:tcPr>
          <w:p w:rsidR="002E5F78" w:rsidRPr="0045294B" w:rsidRDefault="002E5F78" w:rsidP="00CC769D">
            <w:pPr>
              <w:jc w:val="both"/>
              <w:rPr>
                <w:rFonts w:asciiTheme="minorHAnsi" w:hAnsiTheme="minorHAnsi" w:cstheme="minorHAnsi"/>
                <w:sz w:val="20"/>
                <w:szCs w:val="20"/>
              </w:rPr>
            </w:pPr>
            <w:r>
              <w:rPr>
                <w:rFonts w:asciiTheme="minorHAnsi" w:hAnsiTheme="minorHAnsi" w:cstheme="minorHAnsi"/>
                <w:sz w:val="20"/>
                <w:szCs w:val="20"/>
              </w:rPr>
              <w:t>javítandó</w:t>
            </w:r>
          </w:p>
        </w:tc>
      </w:tr>
      <w:tr w:rsidR="002E5F78"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2E5F78" w:rsidRPr="009E1DC0" w:rsidRDefault="002E5F78">
            <w:pPr>
              <w:jc w:val="both"/>
              <w:rPr>
                <w:rFonts w:ascii="Calibri" w:hAnsi="Calibri"/>
                <w:sz w:val="20"/>
                <w:szCs w:val="20"/>
              </w:rPr>
            </w:pPr>
            <w:r w:rsidRPr="009E1DC0">
              <w:rPr>
                <w:rFonts w:ascii="Calibri" w:hAnsi="Calibri"/>
                <w:sz w:val="20"/>
                <w:szCs w:val="20"/>
              </w:rPr>
              <w:t>Kapcs</w:t>
            </w:r>
            <w:r w:rsidRPr="009E1DC0">
              <w:rPr>
                <w:rFonts w:asciiTheme="minorHAnsi" w:hAnsiTheme="minorHAnsi"/>
                <w:sz w:val="20"/>
                <w:szCs w:val="20"/>
              </w:rPr>
              <w:t>olattartás</w:t>
            </w:r>
            <w:r w:rsidRPr="009E1DC0">
              <w:rPr>
                <w:rFonts w:ascii="Calibri" w:hAnsi="Calibri"/>
                <w:sz w:val="20"/>
                <w:szCs w:val="20"/>
              </w:rPr>
              <w:t xml:space="preserve"> a szülőkkel</w:t>
            </w:r>
          </w:p>
        </w:tc>
        <w:tc>
          <w:tcPr>
            <w:tcW w:w="2918" w:type="dxa"/>
            <w:tcBorders>
              <w:top w:val="single" w:sz="4" w:space="0" w:color="auto"/>
              <w:left w:val="single" w:sz="4" w:space="0" w:color="auto"/>
              <w:bottom w:val="single" w:sz="4" w:space="0" w:color="auto"/>
              <w:right w:val="single" w:sz="4" w:space="0" w:color="auto"/>
            </w:tcBorders>
          </w:tcPr>
          <w:p w:rsidR="002E5F78" w:rsidRPr="0045294B" w:rsidRDefault="002E5F78" w:rsidP="00CC769D">
            <w:pPr>
              <w:jc w:val="both"/>
              <w:rPr>
                <w:rFonts w:asciiTheme="minorHAnsi" w:hAnsiTheme="minorHAnsi" w:cstheme="minorHAnsi"/>
                <w:sz w:val="20"/>
                <w:szCs w:val="20"/>
              </w:rPr>
            </w:pPr>
            <w:r>
              <w:rPr>
                <w:rFonts w:asciiTheme="minorHAnsi" w:hAnsiTheme="minorHAnsi" w:cstheme="minorHAnsi"/>
                <w:sz w:val="20"/>
                <w:szCs w:val="20"/>
              </w:rPr>
              <w:t>megfelelő</w:t>
            </w:r>
          </w:p>
        </w:tc>
      </w:tr>
      <w:tr w:rsidR="002E5F78"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2E5F78" w:rsidRPr="009E1DC0" w:rsidRDefault="002E5F78">
            <w:pPr>
              <w:jc w:val="both"/>
              <w:rPr>
                <w:rFonts w:ascii="Calibri" w:hAnsi="Calibri"/>
                <w:sz w:val="20"/>
                <w:szCs w:val="20"/>
              </w:rPr>
            </w:pPr>
            <w:r w:rsidRPr="009E1DC0">
              <w:rPr>
                <w:rFonts w:ascii="Calibri" w:hAnsi="Calibri"/>
                <w:sz w:val="20"/>
                <w:szCs w:val="20"/>
              </w:rPr>
              <w:t>Kapcs</w:t>
            </w:r>
            <w:r w:rsidRPr="009E1DC0">
              <w:rPr>
                <w:rFonts w:asciiTheme="minorHAnsi" w:hAnsiTheme="minorHAnsi"/>
                <w:sz w:val="20"/>
                <w:szCs w:val="20"/>
              </w:rPr>
              <w:t>olat</w:t>
            </w:r>
            <w:r w:rsidRPr="009E1DC0">
              <w:rPr>
                <w:rFonts w:ascii="Calibri" w:hAnsi="Calibri"/>
                <w:sz w:val="20"/>
                <w:szCs w:val="20"/>
              </w:rPr>
              <w:t xml:space="preserve"> a fenntartó</w:t>
            </w:r>
            <w:r w:rsidRPr="009E1DC0">
              <w:rPr>
                <w:rFonts w:asciiTheme="minorHAnsi" w:hAnsiTheme="minorHAnsi"/>
                <w:sz w:val="20"/>
                <w:szCs w:val="20"/>
              </w:rPr>
              <w:t>v</w:t>
            </w:r>
            <w:r w:rsidRPr="009E1DC0">
              <w:rPr>
                <w:rFonts w:ascii="Calibri" w:hAnsi="Calibri"/>
                <w:sz w:val="20"/>
                <w:szCs w:val="20"/>
              </w:rPr>
              <w:t>al</w:t>
            </w:r>
          </w:p>
        </w:tc>
        <w:tc>
          <w:tcPr>
            <w:tcW w:w="2918" w:type="dxa"/>
            <w:tcBorders>
              <w:top w:val="single" w:sz="4" w:space="0" w:color="auto"/>
              <w:left w:val="single" w:sz="4" w:space="0" w:color="auto"/>
              <w:bottom w:val="single" w:sz="4" w:space="0" w:color="auto"/>
              <w:right w:val="single" w:sz="4" w:space="0" w:color="auto"/>
            </w:tcBorders>
          </w:tcPr>
          <w:p w:rsidR="002E5F78" w:rsidRPr="0045294B" w:rsidRDefault="002E5F78" w:rsidP="00CC769D">
            <w:pPr>
              <w:jc w:val="both"/>
              <w:rPr>
                <w:rFonts w:asciiTheme="minorHAnsi" w:hAnsiTheme="minorHAnsi" w:cstheme="minorHAnsi"/>
                <w:sz w:val="20"/>
                <w:szCs w:val="20"/>
              </w:rPr>
            </w:pPr>
            <w:r>
              <w:rPr>
                <w:rFonts w:asciiTheme="minorHAnsi" w:hAnsiTheme="minorHAnsi" w:cstheme="minorHAnsi"/>
                <w:sz w:val="20"/>
                <w:szCs w:val="20"/>
              </w:rPr>
              <w:t>megfelelő</w:t>
            </w:r>
          </w:p>
        </w:tc>
      </w:tr>
      <w:tr w:rsidR="002E5F78" w:rsidRPr="009E1DC0" w:rsidTr="0045294B">
        <w:tc>
          <w:tcPr>
            <w:tcW w:w="2577" w:type="dxa"/>
            <w:tcBorders>
              <w:top w:val="single" w:sz="4" w:space="0" w:color="auto"/>
              <w:left w:val="single" w:sz="4" w:space="0" w:color="auto"/>
              <w:bottom w:val="single" w:sz="4" w:space="0" w:color="auto"/>
              <w:right w:val="single" w:sz="4" w:space="0" w:color="auto"/>
            </w:tcBorders>
            <w:hideMark/>
          </w:tcPr>
          <w:p w:rsidR="002E5F78" w:rsidRPr="009E1DC0" w:rsidRDefault="002E5F78" w:rsidP="00D52C04">
            <w:pPr>
              <w:rPr>
                <w:rFonts w:ascii="Calibri" w:hAnsi="Calibri"/>
                <w:sz w:val="20"/>
                <w:szCs w:val="20"/>
              </w:rPr>
            </w:pPr>
            <w:r w:rsidRPr="009E1DC0">
              <w:rPr>
                <w:rFonts w:ascii="Calibri" w:hAnsi="Calibri"/>
                <w:sz w:val="20"/>
                <w:szCs w:val="20"/>
              </w:rPr>
              <w:t>Kapcs</w:t>
            </w:r>
            <w:r w:rsidRPr="009E1DC0">
              <w:rPr>
                <w:rFonts w:asciiTheme="minorHAnsi" w:hAnsiTheme="minorHAnsi"/>
                <w:sz w:val="20"/>
                <w:szCs w:val="20"/>
              </w:rPr>
              <w:t>olatszervezetekkel</w:t>
            </w:r>
          </w:p>
        </w:tc>
        <w:tc>
          <w:tcPr>
            <w:tcW w:w="2918" w:type="dxa"/>
            <w:tcBorders>
              <w:top w:val="single" w:sz="4" w:space="0" w:color="auto"/>
              <w:left w:val="single" w:sz="4" w:space="0" w:color="auto"/>
              <w:bottom w:val="single" w:sz="4" w:space="0" w:color="auto"/>
              <w:right w:val="single" w:sz="4" w:space="0" w:color="auto"/>
            </w:tcBorders>
          </w:tcPr>
          <w:p w:rsidR="002E5F78" w:rsidRPr="0045294B" w:rsidRDefault="002E5F78" w:rsidP="00CC769D">
            <w:pPr>
              <w:jc w:val="both"/>
              <w:rPr>
                <w:rFonts w:asciiTheme="minorHAnsi" w:hAnsiTheme="minorHAnsi" w:cstheme="minorHAnsi"/>
                <w:sz w:val="20"/>
                <w:szCs w:val="20"/>
              </w:rPr>
            </w:pPr>
            <w:r>
              <w:rPr>
                <w:rFonts w:asciiTheme="minorHAnsi" w:hAnsiTheme="minorHAnsi" w:cstheme="minorHAnsi"/>
                <w:sz w:val="20"/>
                <w:szCs w:val="20"/>
              </w:rPr>
              <w:t>megfelelő</w:t>
            </w:r>
          </w:p>
        </w:tc>
      </w:tr>
    </w:tbl>
    <w:p w:rsidR="009E1DC0" w:rsidRDefault="009E1DC0" w:rsidP="009E1DC0">
      <w:pPr>
        <w:jc w:val="both"/>
        <w:rPr>
          <w:rFonts w:ascii="Calibri" w:hAnsi="Calibri"/>
          <w:sz w:val="20"/>
          <w:szCs w:val="20"/>
        </w:rPr>
      </w:pPr>
    </w:p>
    <w:p w:rsidR="00B34CE8" w:rsidRPr="00B34CE8" w:rsidRDefault="00B34CE8" w:rsidP="00B34CE8">
      <w:pPr>
        <w:rPr>
          <w:lang w:eastAsia="en-US"/>
        </w:rPr>
      </w:pPr>
    </w:p>
    <w:p w:rsidR="003E16F0" w:rsidRDefault="003E16F0" w:rsidP="003E16F0">
      <w:pPr>
        <w:rPr>
          <w:lang w:eastAsia="en-US"/>
        </w:rPr>
      </w:pPr>
    </w:p>
    <w:p w:rsidR="0006511A" w:rsidRPr="00EF6399" w:rsidRDefault="0006511A" w:rsidP="0006511A">
      <w:pPr>
        <w:pStyle w:val="Szvegblokk"/>
        <w:spacing w:after="0"/>
        <w:ind w:left="0" w:right="0"/>
        <w:jc w:val="both"/>
        <w:rPr>
          <w:rFonts w:asciiTheme="minorHAnsi" w:hAnsiTheme="minorHAnsi" w:cs="Arial"/>
          <w:b/>
        </w:rPr>
      </w:pPr>
      <w:r w:rsidRPr="00EF6399">
        <w:rPr>
          <w:rFonts w:asciiTheme="minorHAnsi" w:hAnsiTheme="minorHAnsi" w:cs="Arial"/>
          <w:b/>
        </w:rPr>
        <w:t xml:space="preserve">A </w:t>
      </w:r>
      <w:r w:rsidR="00E05AD8">
        <w:rPr>
          <w:rFonts w:asciiTheme="minorHAnsi" w:hAnsiTheme="minorHAnsi" w:cs="Arial"/>
          <w:b/>
        </w:rPr>
        <w:t>lemorzsolódással veszélyeztetett</w:t>
      </w:r>
      <w:r w:rsidRPr="00EF6399">
        <w:rPr>
          <w:rFonts w:asciiTheme="minorHAnsi" w:hAnsiTheme="minorHAnsi" w:cs="Arial"/>
          <w:b/>
        </w:rPr>
        <w:t xml:space="preserve"> tanulók felzárkóztatását segítő program</w:t>
      </w:r>
    </w:p>
    <w:p w:rsidR="002E0620" w:rsidRDefault="002E0620" w:rsidP="002E5F78">
      <w:pPr>
        <w:pStyle w:val="Cmsor1"/>
        <w:keepNext w:val="0"/>
        <w:keepLines w:val="0"/>
        <w:numPr>
          <w:ilvl w:val="0"/>
          <w:numId w:val="0"/>
        </w:numPr>
        <w:spacing w:before="0" w:line="240" w:lineRule="auto"/>
        <w:jc w:val="both"/>
        <w:rPr>
          <w:rFonts w:ascii="Calibri" w:hAnsi="Calibri" w:cs="Calibri"/>
          <w:sz w:val="20"/>
          <w:szCs w:val="20"/>
        </w:rPr>
      </w:pPr>
      <w:r w:rsidRPr="003E16F0">
        <w:rPr>
          <w:rFonts w:ascii="Calibri" w:hAnsi="Calibri" w:cs="Calibri"/>
          <w:sz w:val="20"/>
          <w:szCs w:val="20"/>
        </w:rPr>
        <w:t xml:space="preserve">A gyermek- és ifjúságvédelemmel kapcsolatos feladatok </w:t>
      </w:r>
    </w:p>
    <w:p w:rsidR="0006511A" w:rsidRPr="00C12EC8" w:rsidRDefault="0006511A" w:rsidP="0006511A">
      <w:pPr>
        <w:rPr>
          <w:rFonts w:asciiTheme="minorHAnsi" w:hAnsiTheme="minorHAnsi" w:cs="Arial"/>
          <w:b/>
          <w:sz w:val="20"/>
          <w:szCs w:val="20"/>
        </w:rPr>
      </w:pPr>
      <w:r w:rsidRPr="00C12EC8">
        <w:rPr>
          <w:rFonts w:asciiTheme="minorHAnsi" w:hAnsiTheme="minorHAnsi" w:cs="Arial"/>
          <w:b/>
          <w:sz w:val="20"/>
          <w:szCs w:val="20"/>
        </w:rPr>
        <w:t>Életvezetési minták nyújtása</w:t>
      </w:r>
    </w:p>
    <w:p w:rsidR="0006511A" w:rsidRPr="00C12EC8" w:rsidRDefault="0006511A" w:rsidP="0006511A">
      <w:pPr>
        <w:rPr>
          <w:rFonts w:asciiTheme="minorHAnsi" w:hAnsiTheme="minorHAnsi" w:cs="Arial"/>
          <w:b/>
          <w:sz w:val="20"/>
          <w:szCs w:val="20"/>
        </w:rPr>
      </w:pPr>
      <w:r w:rsidRPr="00C12EC8">
        <w:rPr>
          <w:rFonts w:asciiTheme="minorHAnsi" w:hAnsiTheme="minorHAnsi" w:cs="Arial"/>
          <w:b/>
          <w:sz w:val="20"/>
          <w:szCs w:val="20"/>
        </w:rPr>
        <w:t xml:space="preserve">A testi egészség érdekében </w:t>
      </w:r>
    </w:p>
    <w:p w:rsidR="0006511A" w:rsidRPr="00C12EC8" w:rsidRDefault="0006511A" w:rsidP="0006511A">
      <w:pPr>
        <w:rPr>
          <w:rFonts w:asciiTheme="minorHAnsi" w:hAnsiTheme="minorHAnsi" w:cs="Arial"/>
          <w:b/>
          <w:sz w:val="20"/>
          <w:szCs w:val="20"/>
        </w:rPr>
      </w:pPr>
      <w:r w:rsidRPr="00C12EC8">
        <w:rPr>
          <w:rFonts w:asciiTheme="minorHAnsi" w:hAnsiTheme="minorHAnsi" w:cs="Arial"/>
          <w:b/>
          <w:sz w:val="20"/>
          <w:szCs w:val="20"/>
        </w:rPr>
        <w:t xml:space="preserve">A mentális egészség érdekében </w:t>
      </w:r>
    </w:p>
    <w:p w:rsidR="0006511A" w:rsidRPr="00C12EC8" w:rsidRDefault="0006511A" w:rsidP="0006511A">
      <w:pPr>
        <w:rPr>
          <w:rFonts w:asciiTheme="minorHAnsi" w:hAnsiTheme="minorHAnsi" w:cs="Arial"/>
          <w:b/>
          <w:sz w:val="20"/>
          <w:szCs w:val="20"/>
        </w:rPr>
      </w:pPr>
      <w:r w:rsidRPr="00C12EC8">
        <w:rPr>
          <w:rFonts w:asciiTheme="minorHAnsi" w:hAnsiTheme="minorHAnsi" w:cs="Arial"/>
          <w:b/>
          <w:sz w:val="20"/>
          <w:szCs w:val="20"/>
        </w:rPr>
        <w:t xml:space="preserve">A gyermekvédelem céljainak megvalósítását szolgáló tevékenységek </w:t>
      </w:r>
    </w:p>
    <w:p w:rsidR="0006511A" w:rsidRPr="00C12EC8" w:rsidRDefault="0006511A" w:rsidP="0006511A">
      <w:pPr>
        <w:rPr>
          <w:rFonts w:asciiTheme="minorHAnsi" w:hAnsiTheme="minorHAnsi" w:cs="Arial"/>
          <w:b/>
          <w:sz w:val="20"/>
          <w:szCs w:val="20"/>
        </w:rPr>
      </w:pPr>
      <w:r w:rsidRPr="00C12EC8">
        <w:rPr>
          <w:rFonts w:asciiTheme="minorHAnsi" w:hAnsiTheme="minorHAnsi" w:cs="Arial"/>
          <w:b/>
          <w:sz w:val="20"/>
          <w:szCs w:val="20"/>
        </w:rPr>
        <w:t>A mentori rendszer működtetése (útravaló program)</w:t>
      </w:r>
    </w:p>
    <w:p w:rsidR="0006511A" w:rsidRPr="00776F88" w:rsidRDefault="0006511A" w:rsidP="003750D6">
      <w:pPr>
        <w:ind w:left="3" w:right="113"/>
        <w:jc w:val="both"/>
        <w:rPr>
          <w:rFonts w:asciiTheme="minorHAnsi" w:hAnsiTheme="minorHAnsi" w:cstheme="minorHAnsi"/>
          <w:sz w:val="20"/>
          <w:szCs w:val="20"/>
        </w:rPr>
      </w:pPr>
    </w:p>
    <w:p w:rsidR="008C155A" w:rsidRDefault="008C155A" w:rsidP="003750D6">
      <w:pPr>
        <w:pStyle w:val="NormlWeb"/>
        <w:spacing w:before="0" w:beforeAutospacing="0" w:after="0" w:afterAutospacing="0"/>
        <w:jc w:val="both"/>
        <w:rPr>
          <w:rFonts w:ascii="Calibri" w:hAnsi="Calibri"/>
          <w:sz w:val="20"/>
          <w:szCs w:val="20"/>
        </w:rPr>
      </w:pPr>
      <w:r>
        <w:rPr>
          <w:rFonts w:ascii="Calibri" w:hAnsi="Calibri"/>
          <w:sz w:val="20"/>
          <w:szCs w:val="20"/>
        </w:rPr>
        <w:t>Nagymányok, 201</w:t>
      </w:r>
      <w:r w:rsidR="00D04905">
        <w:rPr>
          <w:rFonts w:ascii="Calibri" w:hAnsi="Calibri"/>
          <w:sz w:val="20"/>
          <w:szCs w:val="20"/>
        </w:rPr>
        <w:t>8</w:t>
      </w:r>
      <w:r>
        <w:rPr>
          <w:rFonts w:ascii="Calibri" w:hAnsi="Calibri"/>
          <w:sz w:val="20"/>
          <w:szCs w:val="20"/>
        </w:rPr>
        <w:t>.09.2</w:t>
      </w:r>
      <w:r w:rsidR="00D04905">
        <w:rPr>
          <w:rFonts w:ascii="Calibri" w:hAnsi="Calibri"/>
          <w:sz w:val="20"/>
          <w:szCs w:val="20"/>
        </w:rPr>
        <w:t>1</w:t>
      </w:r>
      <w:r>
        <w:rPr>
          <w:rFonts w:ascii="Calibri" w:hAnsi="Calibri"/>
          <w:sz w:val="20"/>
          <w:szCs w:val="20"/>
        </w:rPr>
        <w:t>.</w:t>
      </w:r>
    </w:p>
    <w:p w:rsidR="008C155A" w:rsidRDefault="008C155A" w:rsidP="003750D6">
      <w:pPr>
        <w:pStyle w:val="NormlWeb"/>
        <w:spacing w:before="0" w:beforeAutospacing="0" w:after="0" w:afterAutospacing="0"/>
        <w:jc w:val="both"/>
        <w:rPr>
          <w:rFonts w:ascii="Calibri" w:hAnsi="Calibri"/>
          <w:sz w:val="20"/>
          <w:szCs w:val="20"/>
        </w:rPr>
      </w:pPr>
      <w:r>
        <w:rPr>
          <w:rFonts w:ascii="Calibri" w:hAnsi="Calibri"/>
          <w:sz w:val="20"/>
          <w:szCs w:val="20"/>
        </w:rPr>
        <w:t>Wusching Mária Rita (intézményvezető)</w:t>
      </w:r>
    </w:p>
    <w:p w:rsidR="006F1C09" w:rsidRPr="006F1C09" w:rsidRDefault="006F1C09">
      <w:pPr>
        <w:rPr>
          <w:rFonts w:ascii="Calibri" w:hAnsi="Calibri"/>
          <w:b/>
          <w:sz w:val="20"/>
          <w:szCs w:val="20"/>
        </w:rPr>
      </w:pPr>
      <w:r w:rsidRPr="006F1C09">
        <w:rPr>
          <w:rFonts w:ascii="Calibri" w:hAnsi="Calibri"/>
          <w:b/>
          <w:sz w:val="20"/>
          <w:szCs w:val="20"/>
        </w:rPr>
        <w:lastRenderedPageBreak/>
        <w:t>Mellékletek:</w:t>
      </w:r>
    </w:p>
    <w:p w:rsidR="006F1C09" w:rsidRPr="006F1C09" w:rsidRDefault="006F1C09">
      <w:pPr>
        <w:rPr>
          <w:rFonts w:ascii="Calibri" w:hAnsi="Calibri"/>
          <w:b/>
          <w:sz w:val="20"/>
          <w:szCs w:val="20"/>
        </w:rPr>
      </w:pPr>
      <w:r w:rsidRPr="006F1C09">
        <w:rPr>
          <w:rFonts w:ascii="Calibri" w:hAnsi="Calibri"/>
          <w:b/>
          <w:sz w:val="20"/>
          <w:szCs w:val="20"/>
        </w:rPr>
        <w:t xml:space="preserve">Munkaközösségek </w:t>
      </w:r>
      <w:r w:rsidR="00A9273D">
        <w:rPr>
          <w:rFonts w:ascii="Calibri" w:hAnsi="Calibri"/>
          <w:b/>
          <w:sz w:val="20"/>
          <w:szCs w:val="20"/>
        </w:rPr>
        <w:t>beszámolói</w:t>
      </w:r>
    </w:p>
    <w:p w:rsidR="00D04905" w:rsidRPr="006F1C09" w:rsidRDefault="00D04905">
      <w:pPr>
        <w:rPr>
          <w:rFonts w:ascii="Calibri" w:hAnsi="Calibri"/>
          <w:b/>
          <w:sz w:val="20"/>
          <w:szCs w:val="20"/>
        </w:rPr>
      </w:pPr>
    </w:p>
    <w:sectPr w:rsidR="00D04905" w:rsidRPr="006F1C09" w:rsidSect="005121D8">
      <w:headerReference w:type="default" r:id="rId10"/>
      <w:footerReference w:type="default" r:id="rId11"/>
      <w:pgSz w:w="11906" w:h="16838" w:code="9"/>
      <w:pgMar w:top="1276" w:right="155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AD9" w:rsidRDefault="00684AD9" w:rsidP="00683939">
      <w:r>
        <w:separator/>
      </w:r>
    </w:p>
  </w:endnote>
  <w:endnote w:type="continuationSeparator" w:id="1">
    <w:p w:rsidR="00684AD9" w:rsidRDefault="00684AD9" w:rsidP="00683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3B" w:rsidRPr="00683939" w:rsidRDefault="00933D3B" w:rsidP="0046517D">
    <w:pPr>
      <w:pStyle w:val="llb"/>
      <w:tabs>
        <w:tab w:val="clear" w:pos="9072"/>
      </w:tabs>
      <w:rPr>
        <w:sz w:val="14"/>
        <w:szCs w:val="14"/>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AD9" w:rsidRDefault="00684AD9" w:rsidP="00683939">
      <w:r>
        <w:separator/>
      </w:r>
    </w:p>
  </w:footnote>
  <w:footnote w:type="continuationSeparator" w:id="1">
    <w:p w:rsidR="00684AD9" w:rsidRDefault="00684AD9" w:rsidP="00683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3B" w:rsidRDefault="00933D3B">
    <w:pPr>
      <w:pStyle w:val="lfej"/>
    </w:pPr>
    <w:r>
      <w:rPr>
        <w:noProof/>
        <w:lang w:eastAsia="hu-HU"/>
      </w:rPr>
      <w:pict>
        <v:shapetype id="_x0000_t202" coordsize="21600,21600" o:spt="202" path="m,l,21600r21600,l21600,xe">
          <v:stroke joinstyle="miter"/>
          <v:path gradientshapeok="t" o:connecttype="rect"/>
        </v:shapetype>
        <v:shape id="Text Box 2" o:spid="_x0000_s4098" type="#_x0000_t202" style="position:absolute;margin-left:70.85pt;margin-top:28.5pt;width:474.5pt;height:13.8pt;z-index:251658240;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" o:allowincell="f" filled="f" stroked="f">
          <v:textbox style="mso-fit-shape-to-text:t" inset=",0,,0">
            <w:txbxContent>
              <w:p w:rsidR="00933D3B" w:rsidRPr="00A20306" w:rsidRDefault="00933D3B" w:rsidP="00A20306">
                <w:pPr>
                  <w:rPr>
                    <w:szCs w:val="16"/>
                  </w:rPr>
                </w:pPr>
              </w:p>
            </w:txbxContent>
          </v:textbox>
          <w10:wrap anchorx="page" anchory="page"/>
        </v:shape>
      </w:pict>
    </w:r>
    <w:r>
      <w:rPr>
        <w:noProof/>
        <w:lang w:eastAsia="hu-HU"/>
      </w:rPr>
      <w:pict>
        <v:shape id="Text Box 1" o:spid="_x0000_s4097" type="#_x0000_t202" style="position:absolute;margin-left:524.45pt;margin-top:30.8pt;width:77.7pt;height:9.2pt;z-index:251657216;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" o:allowincell="f" fillcolor="#4f81bd" stroked="f">
          <v:textbox style="mso-fit-shape-to-text:t" inset=",0,,0">
            <w:txbxContent>
              <w:p w:rsidR="00933D3B" w:rsidRPr="0046517D" w:rsidRDefault="00933D3B">
                <w:pPr>
                  <w:rPr>
                    <w:rFonts w:ascii="Arial" w:hAnsi="Arial" w:cs="Arial"/>
                    <w:color w:val="FFFFFF"/>
                    <w:sz w:val="16"/>
                    <w:szCs w:val="16"/>
                  </w:rPr>
                </w:pPr>
                <w:r w:rsidRPr="00A20306">
                  <w:rPr>
                    <w:rFonts w:ascii="Arial" w:hAnsi="Arial" w:cs="Arial"/>
                    <w:sz w:val="16"/>
                    <w:szCs w:val="16"/>
                  </w:rPr>
                  <w:fldChar w:fldCharType="begin"/>
                </w:r>
                <w:r w:rsidRPr="00A20306">
                  <w:rPr>
                    <w:rFonts w:ascii="Arial" w:hAnsi="Arial" w:cs="Arial"/>
                    <w:sz w:val="16"/>
                    <w:szCs w:val="16"/>
                  </w:rPr>
                  <w:instrText xml:space="preserve"> PAGE   \* MERGEFORMAT </w:instrText>
                </w:r>
                <w:r w:rsidRPr="00A20306">
                  <w:rPr>
                    <w:rFonts w:ascii="Arial" w:hAnsi="Arial" w:cs="Arial"/>
                    <w:sz w:val="16"/>
                    <w:szCs w:val="16"/>
                  </w:rPr>
                  <w:fldChar w:fldCharType="separate"/>
                </w:r>
                <w:r w:rsidR="002E5F78" w:rsidRPr="002E5F78">
                  <w:rPr>
                    <w:rFonts w:ascii="Arial" w:hAnsi="Arial" w:cs="Arial"/>
                    <w:noProof/>
                    <w:color w:val="FFFFFF"/>
                    <w:sz w:val="16"/>
                    <w:szCs w:val="16"/>
                  </w:rPr>
                  <w:t>8</w:t>
                </w:r>
                <w:r w:rsidRPr="00A20306">
                  <w:rPr>
                    <w:rFonts w:ascii="Arial" w:hAnsi="Arial" w:cs="Arial"/>
                    <w:sz w:val="16"/>
                    <w:szCs w:val="1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86E"/>
    <w:multiLevelType w:val="hybridMultilevel"/>
    <w:tmpl w:val="16BEDA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3F10A8"/>
    <w:multiLevelType w:val="hybridMultilevel"/>
    <w:tmpl w:val="7BF858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313731"/>
    <w:multiLevelType w:val="hybridMultilevel"/>
    <w:tmpl w:val="D4E4CCDC"/>
    <w:lvl w:ilvl="0" w:tplc="2BBC49DC">
      <w:start w:val="1"/>
      <w:numFmt w:val="decimal"/>
      <w:lvlText w:val="%1."/>
      <w:lvlJc w:val="left"/>
      <w:pPr>
        <w:ind w:left="1068" w:hanging="360"/>
      </w:pPr>
      <w:rPr>
        <w:rFonts w:asciiTheme="minorHAnsi" w:hAnsiTheme="minorHAnsi"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02692841"/>
    <w:multiLevelType w:val="hybridMultilevel"/>
    <w:tmpl w:val="DB52637C"/>
    <w:lvl w:ilvl="0" w:tplc="7A1613C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8112E2"/>
    <w:multiLevelType w:val="hybridMultilevel"/>
    <w:tmpl w:val="0F9076AE"/>
    <w:lvl w:ilvl="0" w:tplc="224626DC">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038E7E1D"/>
    <w:multiLevelType w:val="hybridMultilevel"/>
    <w:tmpl w:val="F766CBB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nsid w:val="04F02B62"/>
    <w:multiLevelType w:val="hybridMultilevel"/>
    <w:tmpl w:val="CB9CA322"/>
    <w:lvl w:ilvl="0" w:tplc="2392183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9041AC5"/>
    <w:multiLevelType w:val="hybridMultilevel"/>
    <w:tmpl w:val="5D3882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96050E5"/>
    <w:multiLevelType w:val="hybridMultilevel"/>
    <w:tmpl w:val="2B8ABDA6"/>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A1F6F20"/>
    <w:multiLevelType w:val="hybridMultilevel"/>
    <w:tmpl w:val="D6E80D6E"/>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0">
    <w:nsid w:val="0A895E83"/>
    <w:multiLevelType w:val="hybridMultilevel"/>
    <w:tmpl w:val="FF9EF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AF4669E"/>
    <w:multiLevelType w:val="hybridMultilevel"/>
    <w:tmpl w:val="2C8AF0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B27145F"/>
    <w:multiLevelType w:val="hybridMultilevel"/>
    <w:tmpl w:val="732C024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nsid w:val="0DBE6496"/>
    <w:multiLevelType w:val="singleLevel"/>
    <w:tmpl w:val="2B9C6DD2"/>
    <w:lvl w:ilvl="0">
      <w:start w:val="19"/>
      <w:numFmt w:val="bullet"/>
      <w:lvlText w:val="-"/>
      <w:lvlJc w:val="left"/>
      <w:pPr>
        <w:tabs>
          <w:tab w:val="num" w:pos="1776"/>
        </w:tabs>
        <w:ind w:left="1776" w:hanging="360"/>
      </w:pPr>
      <w:rPr>
        <w:rFonts w:hint="default"/>
      </w:rPr>
    </w:lvl>
  </w:abstractNum>
  <w:abstractNum w:abstractNumId="14">
    <w:nsid w:val="0DEB1803"/>
    <w:multiLevelType w:val="hybridMultilevel"/>
    <w:tmpl w:val="DF10116E"/>
    <w:lvl w:ilvl="0" w:tplc="965A9FB2">
      <w:start w:val="1"/>
      <w:numFmt w:val="bullet"/>
      <w:pStyle w:val="Cmsor4"/>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0CB750E"/>
    <w:multiLevelType w:val="hybridMultilevel"/>
    <w:tmpl w:val="C7DCEFF6"/>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16F08E9"/>
    <w:multiLevelType w:val="hybridMultilevel"/>
    <w:tmpl w:val="EF0081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1C60404"/>
    <w:multiLevelType w:val="hybridMultilevel"/>
    <w:tmpl w:val="844021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2003AEA"/>
    <w:multiLevelType w:val="hybridMultilevel"/>
    <w:tmpl w:val="A65CB8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27A1856"/>
    <w:multiLevelType w:val="hybridMultilevel"/>
    <w:tmpl w:val="9C4E0AA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nsid w:val="13217E28"/>
    <w:multiLevelType w:val="hybridMultilevel"/>
    <w:tmpl w:val="22C665C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14262272"/>
    <w:multiLevelType w:val="hybridMultilevel"/>
    <w:tmpl w:val="2826A6C6"/>
    <w:lvl w:ilvl="0" w:tplc="E16EF218">
      <w:start w:val="18"/>
      <w:numFmt w:val="decimal"/>
      <w:lvlText w:val="%1."/>
      <w:lvlJc w:val="left"/>
      <w:pPr>
        <w:ind w:left="1120" w:hanging="410"/>
      </w:pPr>
    </w:lvl>
    <w:lvl w:ilvl="1" w:tplc="040E0019">
      <w:start w:val="1"/>
      <w:numFmt w:val="lowerLetter"/>
      <w:lvlText w:val="%2."/>
      <w:lvlJc w:val="left"/>
      <w:pPr>
        <w:ind w:left="1790" w:hanging="360"/>
      </w:pPr>
    </w:lvl>
    <w:lvl w:ilvl="2" w:tplc="040E001B">
      <w:start w:val="1"/>
      <w:numFmt w:val="lowerRoman"/>
      <w:lvlText w:val="%3."/>
      <w:lvlJc w:val="right"/>
      <w:pPr>
        <w:ind w:left="2510" w:hanging="180"/>
      </w:pPr>
    </w:lvl>
    <w:lvl w:ilvl="3" w:tplc="040E000F">
      <w:start w:val="1"/>
      <w:numFmt w:val="decimal"/>
      <w:lvlText w:val="%4."/>
      <w:lvlJc w:val="left"/>
      <w:pPr>
        <w:ind w:left="3230" w:hanging="360"/>
      </w:pPr>
    </w:lvl>
    <w:lvl w:ilvl="4" w:tplc="040E0019">
      <w:start w:val="1"/>
      <w:numFmt w:val="lowerLetter"/>
      <w:lvlText w:val="%5."/>
      <w:lvlJc w:val="left"/>
      <w:pPr>
        <w:ind w:left="3950" w:hanging="360"/>
      </w:pPr>
    </w:lvl>
    <w:lvl w:ilvl="5" w:tplc="040E001B">
      <w:start w:val="1"/>
      <w:numFmt w:val="lowerRoman"/>
      <w:lvlText w:val="%6."/>
      <w:lvlJc w:val="right"/>
      <w:pPr>
        <w:ind w:left="4670" w:hanging="180"/>
      </w:pPr>
    </w:lvl>
    <w:lvl w:ilvl="6" w:tplc="040E000F">
      <w:start w:val="1"/>
      <w:numFmt w:val="decimal"/>
      <w:lvlText w:val="%7."/>
      <w:lvlJc w:val="left"/>
      <w:pPr>
        <w:ind w:left="5390" w:hanging="360"/>
      </w:pPr>
    </w:lvl>
    <w:lvl w:ilvl="7" w:tplc="040E0019">
      <w:start w:val="1"/>
      <w:numFmt w:val="lowerLetter"/>
      <w:lvlText w:val="%8."/>
      <w:lvlJc w:val="left"/>
      <w:pPr>
        <w:ind w:left="6110" w:hanging="360"/>
      </w:pPr>
    </w:lvl>
    <w:lvl w:ilvl="8" w:tplc="040E001B">
      <w:start w:val="1"/>
      <w:numFmt w:val="lowerRoman"/>
      <w:lvlText w:val="%9."/>
      <w:lvlJc w:val="right"/>
      <w:pPr>
        <w:ind w:left="6830" w:hanging="180"/>
      </w:pPr>
    </w:lvl>
  </w:abstractNum>
  <w:abstractNum w:abstractNumId="22">
    <w:nsid w:val="1487372E"/>
    <w:multiLevelType w:val="hybridMultilevel"/>
    <w:tmpl w:val="58844C5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14FE1187"/>
    <w:multiLevelType w:val="hybridMultilevel"/>
    <w:tmpl w:val="40E29F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5191164"/>
    <w:multiLevelType w:val="hybridMultilevel"/>
    <w:tmpl w:val="AE7426F4"/>
    <w:lvl w:ilvl="0" w:tplc="040E0001">
      <w:start w:val="1"/>
      <w:numFmt w:val="bullet"/>
      <w:lvlText w:val=""/>
      <w:lvlJc w:val="left"/>
      <w:pPr>
        <w:ind w:left="720" w:hanging="360"/>
      </w:pPr>
      <w:rPr>
        <w:rFonts w:ascii="Symbol" w:hAnsi="Symbol" w:hint="default"/>
      </w:rPr>
    </w:lvl>
    <w:lvl w:ilvl="1" w:tplc="C24A3CD8">
      <w:numFmt w:val="bullet"/>
      <w:lvlText w:val="•"/>
      <w:lvlJc w:val="left"/>
      <w:pPr>
        <w:ind w:left="1440" w:hanging="360"/>
      </w:pPr>
      <w:rPr>
        <w:rFonts w:ascii="Times New Roman" w:eastAsiaTheme="minorEastAsia"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6026F0D"/>
    <w:multiLevelType w:val="hybridMultilevel"/>
    <w:tmpl w:val="088416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6683F82"/>
    <w:multiLevelType w:val="hybridMultilevel"/>
    <w:tmpl w:val="20E6646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1A5D2522"/>
    <w:multiLevelType w:val="hybridMultilevel"/>
    <w:tmpl w:val="A794477E"/>
    <w:lvl w:ilvl="0" w:tplc="040E000B">
      <w:start w:val="1"/>
      <w:numFmt w:val="bullet"/>
      <w:lvlText w:val=""/>
      <w:lvlJc w:val="left"/>
      <w:pPr>
        <w:ind w:left="1425" w:hanging="360"/>
      </w:pPr>
      <w:rPr>
        <w:rFonts w:ascii="Wingdings" w:hAnsi="Wingdings" w:hint="default"/>
      </w:rPr>
    </w:lvl>
    <w:lvl w:ilvl="1" w:tplc="040E0003">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8">
    <w:nsid w:val="1B6E00D6"/>
    <w:multiLevelType w:val="hybridMultilevel"/>
    <w:tmpl w:val="9356EC08"/>
    <w:lvl w:ilvl="0" w:tplc="040E000B">
      <w:start w:val="1"/>
      <w:numFmt w:val="bullet"/>
      <w:lvlText w:val=""/>
      <w:lvlJc w:val="left"/>
      <w:pPr>
        <w:ind w:left="1425" w:hanging="360"/>
      </w:pPr>
      <w:rPr>
        <w:rFonts w:ascii="Wingdings" w:hAnsi="Wingdings"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9">
    <w:nsid w:val="1C1E60B6"/>
    <w:multiLevelType w:val="hybridMultilevel"/>
    <w:tmpl w:val="BE4E2D40"/>
    <w:lvl w:ilvl="0" w:tplc="7A1613C4">
      <w:numFmt w:val="bullet"/>
      <w:lvlText w:val="-"/>
      <w:lvlJc w:val="left"/>
      <w:pPr>
        <w:ind w:left="2136" w:hanging="360"/>
      </w:pPr>
      <w:rPr>
        <w:rFonts w:ascii="Times New Roman" w:eastAsia="Calibri"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0">
    <w:nsid w:val="1F1B02A7"/>
    <w:multiLevelType w:val="hybridMultilevel"/>
    <w:tmpl w:val="6E368E6E"/>
    <w:lvl w:ilvl="0" w:tplc="989E83A2">
      <w:start w:val="1"/>
      <w:numFmt w:val="decimal"/>
      <w:lvlText w:val="%1."/>
      <w:lvlJc w:val="left"/>
      <w:pPr>
        <w:ind w:left="1430" w:hanging="720"/>
      </w:pPr>
      <w:rPr>
        <w:rFonts w:asciiTheme="minorHAnsi" w:eastAsiaTheme="minorHAnsi" w:hAnsiTheme="minorHAnsi" w:cstheme="minorHAnsi"/>
      </w:rPr>
    </w:lvl>
    <w:lvl w:ilvl="1" w:tplc="040E0019">
      <w:start w:val="1"/>
      <w:numFmt w:val="lowerLetter"/>
      <w:lvlText w:val="%2."/>
      <w:lvlJc w:val="left"/>
      <w:pPr>
        <w:ind w:left="1790" w:hanging="360"/>
      </w:pPr>
    </w:lvl>
    <w:lvl w:ilvl="2" w:tplc="040E001B">
      <w:start w:val="1"/>
      <w:numFmt w:val="lowerRoman"/>
      <w:lvlText w:val="%3."/>
      <w:lvlJc w:val="right"/>
      <w:pPr>
        <w:ind w:left="2510" w:hanging="180"/>
      </w:pPr>
    </w:lvl>
    <w:lvl w:ilvl="3" w:tplc="040E000F">
      <w:start w:val="1"/>
      <w:numFmt w:val="decimal"/>
      <w:lvlText w:val="%4."/>
      <w:lvlJc w:val="left"/>
      <w:pPr>
        <w:ind w:left="3230" w:hanging="360"/>
      </w:pPr>
    </w:lvl>
    <w:lvl w:ilvl="4" w:tplc="040E0019">
      <w:start w:val="1"/>
      <w:numFmt w:val="lowerLetter"/>
      <w:lvlText w:val="%5."/>
      <w:lvlJc w:val="left"/>
      <w:pPr>
        <w:ind w:left="3950" w:hanging="360"/>
      </w:pPr>
    </w:lvl>
    <w:lvl w:ilvl="5" w:tplc="040E001B">
      <w:start w:val="1"/>
      <w:numFmt w:val="lowerRoman"/>
      <w:lvlText w:val="%6."/>
      <w:lvlJc w:val="right"/>
      <w:pPr>
        <w:ind w:left="4670" w:hanging="180"/>
      </w:pPr>
    </w:lvl>
    <w:lvl w:ilvl="6" w:tplc="040E000F">
      <w:start w:val="1"/>
      <w:numFmt w:val="decimal"/>
      <w:lvlText w:val="%7."/>
      <w:lvlJc w:val="left"/>
      <w:pPr>
        <w:ind w:left="5390" w:hanging="360"/>
      </w:pPr>
    </w:lvl>
    <w:lvl w:ilvl="7" w:tplc="040E0019">
      <w:start w:val="1"/>
      <w:numFmt w:val="lowerLetter"/>
      <w:lvlText w:val="%8."/>
      <w:lvlJc w:val="left"/>
      <w:pPr>
        <w:ind w:left="6110" w:hanging="360"/>
      </w:pPr>
    </w:lvl>
    <w:lvl w:ilvl="8" w:tplc="040E001B">
      <w:start w:val="1"/>
      <w:numFmt w:val="lowerRoman"/>
      <w:lvlText w:val="%9."/>
      <w:lvlJc w:val="right"/>
      <w:pPr>
        <w:ind w:left="6830" w:hanging="180"/>
      </w:pPr>
    </w:lvl>
  </w:abstractNum>
  <w:abstractNum w:abstractNumId="31">
    <w:nsid w:val="1F63639D"/>
    <w:multiLevelType w:val="hybridMultilevel"/>
    <w:tmpl w:val="94CE26E4"/>
    <w:lvl w:ilvl="0" w:tplc="040E0019">
      <w:start w:val="1"/>
      <w:numFmt w:val="lowerLetter"/>
      <w:lvlText w:val="%1."/>
      <w:lvlJc w:val="left"/>
      <w:pPr>
        <w:ind w:left="1788" w:hanging="360"/>
      </w:pPr>
    </w:lvl>
    <w:lvl w:ilvl="1" w:tplc="040E0019" w:tentative="1">
      <w:start w:val="1"/>
      <w:numFmt w:val="lowerLetter"/>
      <w:lvlText w:val="%2."/>
      <w:lvlJc w:val="left"/>
      <w:pPr>
        <w:ind w:left="2508" w:hanging="360"/>
      </w:pPr>
    </w:lvl>
    <w:lvl w:ilvl="2" w:tplc="040E001B" w:tentative="1">
      <w:start w:val="1"/>
      <w:numFmt w:val="lowerRoman"/>
      <w:lvlText w:val="%3."/>
      <w:lvlJc w:val="right"/>
      <w:pPr>
        <w:ind w:left="3228" w:hanging="180"/>
      </w:pPr>
    </w:lvl>
    <w:lvl w:ilvl="3" w:tplc="040E000F" w:tentative="1">
      <w:start w:val="1"/>
      <w:numFmt w:val="decimal"/>
      <w:lvlText w:val="%4."/>
      <w:lvlJc w:val="left"/>
      <w:pPr>
        <w:ind w:left="3948" w:hanging="360"/>
      </w:pPr>
    </w:lvl>
    <w:lvl w:ilvl="4" w:tplc="040E0019" w:tentative="1">
      <w:start w:val="1"/>
      <w:numFmt w:val="lowerLetter"/>
      <w:lvlText w:val="%5."/>
      <w:lvlJc w:val="left"/>
      <w:pPr>
        <w:ind w:left="4668" w:hanging="360"/>
      </w:pPr>
    </w:lvl>
    <w:lvl w:ilvl="5" w:tplc="040E001B" w:tentative="1">
      <w:start w:val="1"/>
      <w:numFmt w:val="lowerRoman"/>
      <w:lvlText w:val="%6."/>
      <w:lvlJc w:val="right"/>
      <w:pPr>
        <w:ind w:left="5388" w:hanging="180"/>
      </w:pPr>
    </w:lvl>
    <w:lvl w:ilvl="6" w:tplc="040E000F" w:tentative="1">
      <w:start w:val="1"/>
      <w:numFmt w:val="decimal"/>
      <w:lvlText w:val="%7."/>
      <w:lvlJc w:val="left"/>
      <w:pPr>
        <w:ind w:left="6108" w:hanging="360"/>
      </w:pPr>
    </w:lvl>
    <w:lvl w:ilvl="7" w:tplc="040E0019" w:tentative="1">
      <w:start w:val="1"/>
      <w:numFmt w:val="lowerLetter"/>
      <w:lvlText w:val="%8."/>
      <w:lvlJc w:val="left"/>
      <w:pPr>
        <w:ind w:left="6828" w:hanging="360"/>
      </w:pPr>
    </w:lvl>
    <w:lvl w:ilvl="8" w:tplc="040E001B" w:tentative="1">
      <w:start w:val="1"/>
      <w:numFmt w:val="lowerRoman"/>
      <w:lvlText w:val="%9."/>
      <w:lvlJc w:val="right"/>
      <w:pPr>
        <w:ind w:left="7548" w:hanging="180"/>
      </w:pPr>
    </w:lvl>
  </w:abstractNum>
  <w:abstractNum w:abstractNumId="32">
    <w:nsid w:val="21003E6B"/>
    <w:multiLevelType w:val="hybridMultilevel"/>
    <w:tmpl w:val="8798607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4AB46BA6">
      <w:numFmt w:val="bullet"/>
      <w:lvlText w:val="-"/>
      <w:lvlJc w:val="left"/>
      <w:pPr>
        <w:ind w:left="2160" w:hanging="360"/>
      </w:pPr>
      <w:rPr>
        <w:rFonts w:ascii="Calibri" w:eastAsia="Calibri" w:hAnsi="Calibri" w:cs="Calibri"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47C5B67"/>
    <w:multiLevelType w:val="hybridMultilevel"/>
    <w:tmpl w:val="7B6C532E"/>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4">
    <w:nsid w:val="26246A6C"/>
    <w:multiLevelType w:val="hybridMultilevel"/>
    <w:tmpl w:val="E3F4BC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26D15FDD"/>
    <w:multiLevelType w:val="hybridMultilevel"/>
    <w:tmpl w:val="CCCC5F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nsid w:val="27064FF9"/>
    <w:multiLevelType w:val="hybridMultilevel"/>
    <w:tmpl w:val="A378A8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BBC7BAD"/>
    <w:multiLevelType w:val="hybridMultilevel"/>
    <w:tmpl w:val="E7D68D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nsid w:val="30641D54"/>
    <w:multiLevelType w:val="hybridMultilevel"/>
    <w:tmpl w:val="C3647B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316709E7"/>
    <w:multiLevelType w:val="hybridMultilevel"/>
    <w:tmpl w:val="4300B85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0">
    <w:nsid w:val="324945A9"/>
    <w:multiLevelType w:val="multilevel"/>
    <w:tmpl w:val="8D1AA8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2"/>
      <w:numFmt w:val="upperRoman"/>
      <w:lvlText w:val="%3."/>
      <w:lvlJc w:val="left"/>
      <w:pPr>
        <w:tabs>
          <w:tab w:val="num" w:pos="2520"/>
        </w:tabs>
        <w:ind w:left="2520" w:hanging="72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320121C"/>
    <w:multiLevelType w:val="hybridMultilevel"/>
    <w:tmpl w:val="D12E78D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nsid w:val="33A73B5F"/>
    <w:multiLevelType w:val="hybridMultilevel"/>
    <w:tmpl w:val="8CDECA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366A4B4B"/>
    <w:multiLevelType w:val="hybridMultilevel"/>
    <w:tmpl w:val="9D94B600"/>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4">
    <w:nsid w:val="3A5520EA"/>
    <w:multiLevelType w:val="hybridMultilevel"/>
    <w:tmpl w:val="7B5AB3D8"/>
    <w:lvl w:ilvl="0" w:tplc="CEA4EFF0">
      <w:start w:val="21"/>
      <w:numFmt w:val="decimal"/>
      <w:lvlText w:val="%1."/>
      <w:lvlJc w:val="left"/>
      <w:pPr>
        <w:ind w:left="1120" w:hanging="410"/>
      </w:pPr>
    </w:lvl>
    <w:lvl w:ilvl="1" w:tplc="040E0019">
      <w:start w:val="1"/>
      <w:numFmt w:val="lowerLetter"/>
      <w:lvlText w:val="%2."/>
      <w:lvlJc w:val="left"/>
      <w:pPr>
        <w:ind w:left="1790" w:hanging="360"/>
      </w:pPr>
    </w:lvl>
    <w:lvl w:ilvl="2" w:tplc="040E001B">
      <w:start w:val="1"/>
      <w:numFmt w:val="lowerRoman"/>
      <w:lvlText w:val="%3."/>
      <w:lvlJc w:val="right"/>
      <w:pPr>
        <w:ind w:left="2510" w:hanging="180"/>
      </w:pPr>
    </w:lvl>
    <w:lvl w:ilvl="3" w:tplc="040E000F">
      <w:start w:val="1"/>
      <w:numFmt w:val="decimal"/>
      <w:lvlText w:val="%4."/>
      <w:lvlJc w:val="left"/>
      <w:pPr>
        <w:ind w:left="3230" w:hanging="360"/>
      </w:pPr>
    </w:lvl>
    <w:lvl w:ilvl="4" w:tplc="040E0019">
      <w:start w:val="1"/>
      <w:numFmt w:val="lowerLetter"/>
      <w:lvlText w:val="%5."/>
      <w:lvlJc w:val="left"/>
      <w:pPr>
        <w:ind w:left="3950" w:hanging="360"/>
      </w:pPr>
    </w:lvl>
    <w:lvl w:ilvl="5" w:tplc="040E001B">
      <w:start w:val="1"/>
      <w:numFmt w:val="lowerRoman"/>
      <w:lvlText w:val="%6."/>
      <w:lvlJc w:val="right"/>
      <w:pPr>
        <w:ind w:left="4670" w:hanging="180"/>
      </w:pPr>
    </w:lvl>
    <w:lvl w:ilvl="6" w:tplc="040E000F">
      <w:start w:val="1"/>
      <w:numFmt w:val="decimal"/>
      <w:lvlText w:val="%7."/>
      <w:lvlJc w:val="left"/>
      <w:pPr>
        <w:ind w:left="5390" w:hanging="360"/>
      </w:pPr>
    </w:lvl>
    <w:lvl w:ilvl="7" w:tplc="040E0019">
      <w:start w:val="1"/>
      <w:numFmt w:val="lowerLetter"/>
      <w:lvlText w:val="%8."/>
      <w:lvlJc w:val="left"/>
      <w:pPr>
        <w:ind w:left="6110" w:hanging="360"/>
      </w:pPr>
    </w:lvl>
    <w:lvl w:ilvl="8" w:tplc="040E001B">
      <w:start w:val="1"/>
      <w:numFmt w:val="lowerRoman"/>
      <w:lvlText w:val="%9."/>
      <w:lvlJc w:val="right"/>
      <w:pPr>
        <w:ind w:left="6830" w:hanging="180"/>
      </w:pPr>
    </w:lvl>
  </w:abstractNum>
  <w:abstractNum w:abstractNumId="45">
    <w:nsid w:val="3B1A1F8D"/>
    <w:multiLevelType w:val="hybridMultilevel"/>
    <w:tmpl w:val="1F6609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6">
    <w:nsid w:val="3BA602A7"/>
    <w:multiLevelType w:val="hybridMultilevel"/>
    <w:tmpl w:val="3EE2BE4C"/>
    <w:lvl w:ilvl="0" w:tplc="154094CE">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3C1C4E90"/>
    <w:multiLevelType w:val="hybridMultilevel"/>
    <w:tmpl w:val="585AEFE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nsid w:val="3D163886"/>
    <w:multiLevelType w:val="hybridMultilevel"/>
    <w:tmpl w:val="6DCED45E"/>
    <w:lvl w:ilvl="0" w:tplc="4FB66A2C">
      <w:start w:val="1"/>
      <w:numFmt w:val="decimal"/>
      <w:pStyle w:val="Cmsor1"/>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3D1C1BE1"/>
    <w:multiLevelType w:val="hybridMultilevel"/>
    <w:tmpl w:val="78829B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408618AF"/>
    <w:multiLevelType w:val="hybridMultilevel"/>
    <w:tmpl w:val="625AAD5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1">
    <w:nsid w:val="44EB3B62"/>
    <w:multiLevelType w:val="hybridMultilevel"/>
    <w:tmpl w:val="BD5641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2">
    <w:nsid w:val="453D7C07"/>
    <w:multiLevelType w:val="hybridMultilevel"/>
    <w:tmpl w:val="D7EC289C"/>
    <w:lvl w:ilvl="0" w:tplc="040E000F">
      <w:start w:val="1"/>
      <w:numFmt w:val="decimal"/>
      <w:lvlText w:val="%1."/>
      <w:lvlJc w:val="left"/>
      <w:pPr>
        <w:tabs>
          <w:tab w:val="num" w:pos="1440"/>
        </w:tabs>
        <w:ind w:left="144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469574EE"/>
    <w:multiLevelType w:val="hybridMultilevel"/>
    <w:tmpl w:val="222C3DA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4">
    <w:nsid w:val="46EB734A"/>
    <w:multiLevelType w:val="multilevel"/>
    <w:tmpl w:val="8D1AA8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2"/>
      <w:numFmt w:val="upperRoman"/>
      <w:lvlText w:val="%3."/>
      <w:lvlJc w:val="left"/>
      <w:pPr>
        <w:tabs>
          <w:tab w:val="num" w:pos="2520"/>
        </w:tabs>
        <w:ind w:left="2520" w:hanging="72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99054BB"/>
    <w:multiLevelType w:val="hybridMultilevel"/>
    <w:tmpl w:val="2DBAA83E"/>
    <w:lvl w:ilvl="0" w:tplc="404C1190">
      <w:start w:val="1"/>
      <w:numFmt w:val="decimal"/>
      <w:lvlText w:val="%1."/>
      <w:lvlJc w:val="left"/>
      <w:pPr>
        <w:ind w:left="1070" w:hanging="360"/>
      </w:pPr>
    </w:lvl>
    <w:lvl w:ilvl="1" w:tplc="040E0019">
      <w:start w:val="1"/>
      <w:numFmt w:val="lowerLetter"/>
      <w:lvlText w:val="%2."/>
      <w:lvlJc w:val="left"/>
      <w:pPr>
        <w:ind w:left="1790" w:hanging="360"/>
      </w:pPr>
    </w:lvl>
    <w:lvl w:ilvl="2" w:tplc="040E001B">
      <w:start w:val="1"/>
      <w:numFmt w:val="lowerRoman"/>
      <w:lvlText w:val="%3."/>
      <w:lvlJc w:val="right"/>
      <w:pPr>
        <w:ind w:left="2510" w:hanging="180"/>
      </w:pPr>
    </w:lvl>
    <w:lvl w:ilvl="3" w:tplc="040E000F">
      <w:start w:val="1"/>
      <w:numFmt w:val="decimal"/>
      <w:lvlText w:val="%4."/>
      <w:lvlJc w:val="left"/>
      <w:pPr>
        <w:ind w:left="3230" w:hanging="360"/>
      </w:pPr>
    </w:lvl>
    <w:lvl w:ilvl="4" w:tplc="040E0019">
      <w:start w:val="1"/>
      <w:numFmt w:val="lowerLetter"/>
      <w:lvlText w:val="%5."/>
      <w:lvlJc w:val="left"/>
      <w:pPr>
        <w:ind w:left="3950" w:hanging="360"/>
      </w:pPr>
    </w:lvl>
    <w:lvl w:ilvl="5" w:tplc="040E001B">
      <w:start w:val="1"/>
      <w:numFmt w:val="lowerRoman"/>
      <w:lvlText w:val="%6."/>
      <w:lvlJc w:val="right"/>
      <w:pPr>
        <w:ind w:left="4670" w:hanging="180"/>
      </w:pPr>
    </w:lvl>
    <w:lvl w:ilvl="6" w:tplc="040E000F">
      <w:start w:val="1"/>
      <w:numFmt w:val="decimal"/>
      <w:lvlText w:val="%7."/>
      <w:lvlJc w:val="left"/>
      <w:pPr>
        <w:ind w:left="5390" w:hanging="360"/>
      </w:pPr>
    </w:lvl>
    <w:lvl w:ilvl="7" w:tplc="040E0019">
      <w:start w:val="1"/>
      <w:numFmt w:val="lowerLetter"/>
      <w:lvlText w:val="%8."/>
      <w:lvlJc w:val="left"/>
      <w:pPr>
        <w:ind w:left="6110" w:hanging="360"/>
      </w:pPr>
    </w:lvl>
    <w:lvl w:ilvl="8" w:tplc="040E001B">
      <w:start w:val="1"/>
      <w:numFmt w:val="lowerRoman"/>
      <w:lvlText w:val="%9."/>
      <w:lvlJc w:val="right"/>
      <w:pPr>
        <w:ind w:left="6830" w:hanging="180"/>
      </w:pPr>
    </w:lvl>
  </w:abstractNum>
  <w:abstractNum w:abstractNumId="56">
    <w:nsid w:val="4ABF5481"/>
    <w:multiLevelType w:val="hybridMultilevel"/>
    <w:tmpl w:val="5DACE5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B320516"/>
    <w:multiLevelType w:val="hybridMultilevel"/>
    <w:tmpl w:val="315A9F1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8">
    <w:nsid w:val="4E2C2DE4"/>
    <w:multiLevelType w:val="hybridMultilevel"/>
    <w:tmpl w:val="7CE2841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9">
    <w:nsid w:val="4FF4012B"/>
    <w:multiLevelType w:val="hybridMultilevel"/>
    <w:tmpl w:val="CAE2C05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11304DC"/>
    <w:multiLevelType w:val="hybridMultilevel"/>
    <w:tmpl w:val="4A0ADDB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1">
    <w:nsid w:val="51167C9A"/>
    <w:multiLevelType w:val="hybridMultilevel"/>
    <w:tmpl w:val="038A2E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2">
    <w:nsid w:val="51A1519B"/>
    <w:multiLevelType w:val="hybridMultilevel"/>
    <w:tmpl w:val="C6C2A8C2"/>
    <w:lvl w:ilvl="0" w:tplc="7A1613C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529F6D5E"/>
    <w:multiLevelType w:val="hybridMultilevel"/>
    <w:tmpl w:val="087028E0"/>
    <w:lvl w:ilvl="0" w:tplc="256AA89C">
      <w:start w:val="12"/>
      <w:numFmt w:val="decimal"/>
      <w:lvlText w:val="%1."/>
      <w:lvlJc w:val="left"/>
      <w:pPr>
        <w:ind w:left="1120" w:hanging="410"/>
      </w:pPr>
    </w:lvl>
    <w:lvl w:ilvl="1" w:tplc="040E0019">
      <w:start w:val="1"/>
      <w:numFmt w:val="lowerLetter"/>
      <w:lvlText w:val="%2."/>
      <w:lvlJc w:val="left"/>
      <w:pPr>
        <w:ind w:left="1790" w:hanging="360"/>
      </w:pPr>
    </w:lvl>
    <w:lvl w:ilvl="2" w:tplc="040E001B">
      <w:start w:val="1"/>
      <w:numFmt w:val="lowerRoman"/>
      <w:lvlText w:val="%3."/>
      <w:lvlJc w:val="right"/>
      <w:pPr>
        <w:ind w:left="2510" w:hanging="180"/>
      </w:pPr>
    </w:lvl>
    <w:lvl w:ilvl="3" w:tplc="040E000F">
      <w:start w:val="1"/>
      <w:numFmt w:val="decimal"/>
      <w:lvlText w:val="%4."/>
      <w:lvlJc w:val="left"/>
      <w:pPr>
        <w:ind w:left="3230" w:hanging="360"/>
      </w:pPr>
    </w:lvl>
    <w:lvl w:ilvl="4" w:tplc="040E0019">
      <w:start w:val="1"/>
      <w:numFmt w:val="lowerLetter"/>
      <w:lvlText w:val="%5."/>
      <w:lvlJc w:val="left"/>
      <w:pPr>
        <w:ind w:left="3950" w:hanging="360"/>
      </w:pPr>
    </w:lvl>
    <w:lvl w:ilvl="5" w:tplc="040E001B">
      <w:start w:val="1"/>
      <w:numFmt w:val="lowerRoman"/>
      <w:lvlText w:val="%6."/>
      <w:lvlJc w:val="right"/>
      <w:pPr>
        <w:ind w:left="4670" w:hanging="180"/>
      </w:pPr>
    </w:lvl>
    <w:lvl w:ilvl="6" w:tplc="040E000F">
      <w:start w:val="1"/>
      <w:numFmt w:val="decimal"/>
      <w:lvlText w:val="%7."/>
      <w:lvlJc w:val="left"/>
      <w:pPr>
        <w:ind w:left="5390" w:hanging="360"/>
      </w:pPr>
    </w:lvl>
    <w:lvl w:ilvl="7" w:tplc="040E0019">
      <w:start w:val="1"/>
      <w:numFmt w:val="lowerLetter"/>
      <w:lvlText w:val="%8."/>
      <w:lvlJc w:val="left"/>
      <w:pPr>
        <w:ind w:left="6110" w:hanging="360"/>
      </w:pPr>
    </w:lvl>
    <w:lvl w:ilvl="8" w:tplc="040E001B">
      <w:start w:val="1"/>
      <w:numFmt w:val="lowerRoman"/>
      <w:lvlText w:val="%9."/>
      <w:lvlJc w:val="right"/>
      <w:pPr>
        <w:ind w:left="6830" w:hanging="180"/>
      </w:pPr>
    </w:lvl>
  </w:abstractNum>
  <w:abstractNum w:abstractNumId="64">
    <w:nsid w:val="52FB2065"/>
    <w:multiLevelType w:val="hybridMultilevel"/>
    <w:tmpl w:val="027A53B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5">
    <w:nsid w:val="53022958"/>
    <w:multiLevelType w:val="hybridMultilevel"/>
    <w:tmpl w:val="B21A3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8626A99"/>
    <w:multiLevelType w:val="hybridMultilevel"/>
    <w:tmpl w:val="5D3419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5A6179F1"/>
    <w:multiLevelType w:val="hybridMultilevel"/>
    <w:tmpl w:val="749261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5BDA7A6C"/>
    <w:multiLevelType w:val="hybridMultilevel"/>
    <w:tmpl w:val="B1B2A03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9">
    <w:nsid w:val="5F9F1019"/>
    <w:multiLevelType w:val="hybridMultilevel"/>
    <w:tmpl w:val="A75AB25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0">
    <w:nsid w:val="65774BDA"/>
    <w:multiLevelType w:val="hybridMultilevel"/>
    <w:tmpl w:val="7D8860A2"/>
    <w:lvl w:ilvl="0" w:tplc="FB4C42F2">
      <w:start w:val="1"/>
      <w:numFmt w:val="decimal"/>
      <w:pStyle w:val="Cmsor3"/>
      <w:lvlText w:val="%1.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686E0CEB"/>
    <w:multiLevelType w:val="hybridMultilevel"/>
    <w:tmpl w:val="D3829BF2"/>
    <w:lvl w:ilvl="0" w:tplc="42B0AC0C">
      <w:start w:val="1"/>
      <w:numFmt w:val="decimal"/>
      <w:lvlText w:val="%1."/>
      <w:lvlJc w:val="left"/>
      <w:pPr>
        <w:ind w:left="1070" w:hanging="360"/>
      </w:pPr>
    </w:lvl>
    <w:lvl w:ilvl="1" w:tplc="040E0019">
      <w:start w:val="1"/>
      <w:numFmt w:val="lowerLetter"/>
      <w:lvlText w:val="%2."/>
      <w:lvlJc w:val="left"/>
      <w:pPr>
        <w:ind w:left="1790" w:hanging="360"/>
      </w:pPr>
    </w:lvl>
    <w:lvl w:ilvl="2" w:tplc="040E001B">
      <w:start w:val="1"/>
      <w:numFmt w:val="lowerRoman"/>
      <w:lvlText w:val="%3."/>
      <w:lvlJc w:val="right"/>
      <w:pPr>
        <w:ind w:left="2510" w:hanging="180"/>
      </w:pPr>
    </w:lvl>
    <w:lvl w:ilvl="3" w:tplc="040E000F">
      <w:start w:val="1"/>
      <w:numFmt w:val="decimal"/>
      <w:lvlText w:val="%4."/>
      <w:lvlJc w:val="left"/>
      <w:pPr>
        <w:ind w:left="3230" w:hanging="360"/>
      </w:pPr>
    </w:lvl>
    <w:lvl w:ilvl="4" w:tplc="040E0019">
      <w:start w:val="1"/>
      <w:numFmt w:val="lowerLetter"/>
      <w:lvlText w:val="%5."/>
      <w:lvlJc w:val="left"/>
      <w:pPr>
        <w:ind w:left="3950" w:hanging="360"/>
      </w:pPr>
    </w:lvl>
    <w:lvl w:ilvl="5" w:tplc="040E001B">
      <w:start w:val="1"/>
      <w:numFmt w:val="lowerRoman"/>
      <w:lvlText w:val="%6."/>
      <w:lvlJc w:val="right"/>
      <w:pPr>
        <w:ind w:left="4670" w:hanging="180"/>
      </w:pPr>
    </w:lvl>
    <w:lvl w:ilvl="6" w:tplc="040E000F">
      <w:start w:val="1"/>
      <w:numFmt w:val="decimal"/>
      <w:lvlText w:val="%7."/>
      <w:lvlJc w:val="left"/>
      <w:pPr>
        <w:ind w:left="5390" w:hanging="360"/>
      </w:pPr>
    </w:lvl>
    <w:lvl w:ilvl="7" w:tplc="040E0019">
      <w:start w:val="1"/>
      <w:numFmt w:val="lowerLetter"/>
      <w:lvlText w:val="%8."/>
      <w:lvlJc w:val="left"/>
      <w:pPr>
        <w:ind w:left="6110" w:hanging="360"/>
      </w:pPr>
    </w:lvl>
    <w:lvl w:ilvl="8" w:tplc="040E001B">
      <w:start w:val="1"/>
      <w:numFmt w:val="lowerRoman"/>
      <w:lvlText w:val="%9."/>
      <w:lvlJc w:val="right"/>
      <w:pPr>
        <w:ind w:left="6830" w:hanging="180"/>
      </w:pPr>
    </w:lvl>
  </w:abstractNum>
  <w:abstractNum w:abstractNumId="72">
    <w:nsid w:val="69FC2580"/>
    <w:multiLevelType w:val="hybridMultilevel"/>
    <w:tmpl w:val="2B8ABDA6"/>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6A9C3B90"/>
    <w:multiLevelType w:val="hybridMultilevel"/>
    <w:tmpl w:val="7F0C73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4">
    <w:nsid w:val="6C7C1E30"/>
    <w:multiLevelType w:val="hybridMultilevel"/>
    <w:tmpl w:val="7ECE1BB2"/>
    <w:lvl w:ilvl="0" w:tplc="7A1613C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6DE36E5E"/>
    <w:multiLevelType w:val="hybridMultilevel"/>
    <w:tmpl w:val="A086A9A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6">
    <w:nsid w:val="6FBF3056"/>
    <w:multiLevelType w:val="hybridMultilevel"/>
    <w:tmpl w:val="2EAA9D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7">
    <w:nsid w:val="70A41695"/>
    <w:multiLevelType w:val="hybridMultilevel"/>
    <w:tmpl w:val="48FC5CB2"/>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8">
    <w:nsid w:val="711A3AAD"/>
    <w:multiLevelType w:val="hybridMultilevel"/>
    <w:tmpl w:val="8F9E1E4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9">
    <w:nsid w:val="718B221E"/>
    <w:multiLevelType w:val="hybridMultilevel"/>
    <w:tmpl w:val="3264B7A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0">
    <w:nsid w:val="73792CB8"/>
    <w:multiLevelType w:val="hybridMultilevel"/>
    <w:tmpl w:val="82AA5B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1">
    <w:nsid w:val="77693BD1"/>
    <w:multiLevelType w:val="hybridMultilevel"/>
    <w:tmpl w:val="77A80E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78400AA4"/>
    <w:multiLevelType w:val="hybridMultilevel"/>
    <w:tmpl w:val="AB6E2892"/>
    <w:lvl w:ilvl="0" w:tplc="0F9892FA">
      <w:start w:val="1"/>
      <w:numFmt w:val="decimal"/>
      <w:pStyle w:val="Cmsor2"/>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793F3186"/>
    <w:multiLevelType w:val="multilevel"/>
    <w:tmpl w:val="7A3245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2017"/>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AF25EEF"/>
    <w:multiLevelType w:val="hybridMultilevel"/>
    <w:tmpl w:val="752A3AA4"/>
    <w:lvl w:ilvl="0" w:tplc="53CAF21A">
      <w:start w:val="7"/>
      <w:numFmt w:val="decimal"/>
      <w:lvlText w:val="%1."/>
      <w:lvlJc w:val="left"/>
      <w:pPr>
        <w:ind w:left="1070" w:hanging="360"/>
      </w:pPr>
    </w:lvl>
    <w:lvl w:ilvl="1" w:tplc="040E0019">
      <w:start w:val="1"/>
      <w:numFmt w:val="lowerLetter"/>
      <w:lvlText w:val="%2."/>
      <w:lvlJc w:val="left"/>
      <w:pPr>
        <w:ind w:left="1790" w:hanging="360"/>
      </w:pPr>
    </w:lvl>
    <w:lvl w:ilvl="2" w:tplc="040E001B">
      <w:start w:val="1"/>
      <w:numFmt w:val="lowerRoman"/>
      <w:lvlText w:val="%3."/>
      <w:lvlJc w:val="right"/>
      <w:pPr>
        <w:ind w:left="2510" w:hanging="180"/>
      </w:pPr>
    </w:lvl>
    <w:lvl w:ilvl="3" w:tplc="040E000F">
      <w:start w:val="1"/>
      <w:numFmt w:val="decimal"/>
      <w:lvlText w:val="%4."/>
      <w:lvlJc w:val="left"/>
      <w:pPr>
        <w:ind w:left="3230" w:hanging="360"/>
      </w:pPr>
    </w:lvl>
    <w:lvl w:ilvl="4" w:tplc="040E0019">
      <w:start w:val="1"/>
      <w:numFmt w:val="lowerLetter"/>
      <w:lvlText w:val="%5."/>
      <w:lvlJc w:val="left"/>
      <w:pPr>
        <w:ind w:left="3950" w:hanging="360"/>
      </w:pPr>
    </w:lvl>
    <w:lvl w:ilvl="5" w:tplc="040E001B">
      <w:start w:val="1"/>
      <w:numFmt w:val="lowerRoman"/>
      <w:lvlText w:val="%6."/>
      <w:lvlJc w:val="right"/>
      <w:pPr>
        <w:ind w:left="4670" w:hanging="180"/>
      </w:pPr>
    </w:lvl>
    <w:lvl w:ilvl="6" w:tplc="040E000F">
      <w:start w:val="1"/>
      <w:numFmt w:val="decimal"/>
      <w:lvlText w:val="%7."/>
      <w:lvlJc w:val="left"/>
      <w:pPr>
        <w:ind w:left="5390" w:hanging="360"/>
      </w:pPr>
    </w:lvl>
    <w:lvl w:ilvl="7" w:tplc="040E0019">
      <w:start w:val="1"/>
      <w:numFmt w:val="lowerLetter"/>
      <w:lvlText w:val="%8."/>
      <w:lvlJc w:val="left"/>
      <w:pPr>
        <w:ind w:left="6110" w:hanging="360"/>
      </w:pPr>
    </w:lvl>
    <w:lvl w:ilvl="8" w:tplc="040E001B">
      <w:start w:val="1"/>
      <w:numFmt w:val="lowerRoman"/>
      <w:lvlText w:val="%9."/>
      <w:lvlJc w:val="right"/>
      <w:pPr>
        <w:ind w:left="6830" w:hanging="180"/>
      </w:pPr>
    </w:lvl>
  </w:abstractNum>
  <w:abstractNum w:abstractNumId="85">
    <w:nsid w:val="7B071AC2"/>
    <w:multiLevelType w:val="hybridMultilevel"/>
    <w:tmpl w:val="86469C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7BB17BF0"/>
    <w:multiLevelType w:val="multilevel"/>
    <w:tmpl w:val="035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D0A41E7"/>
    <w:multiLevelType w:val="hybridMultilevel"/>
    <w:tmpl w:val="FD80A3E6"/>
    <w:lvl w:ilvl="0" w:tplc="7A1613C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8"/>
  </w:num>
  <w:num w:numId="2">
    <w:abstractNumId w:val="82"/>
  </w:num>
  <w:num w:numId="3">
    <w:abstractNumId w:val="70"/>
  </w:num>
  <w:num w:numId="4">
    <w:abstractNumId w:val="14"/>
  </w:num>
  <w:num w:numId="5">
    <w:abstractNumId w:val="23"/>
  </w:num>
  <w:num w:numId="6">
    <w:abstractNumId w:val="32"/>
  </w:num>
  <w:num w:numId="7">
    <w:abstractNumId w:val="15"/>
  </w:num>
  <w:num w:numId="8">
    <w:abstractNumId w:val="2"/>
  </w:num>
  <w:num w:numId="9">
    <w:abstractNumId w:val="40"/>
  </w:num>
  <w:num w:numId="10">
    <w:abstractNumId w:val="83"/>
  </w:num>
  <w:num w:numId="11">
    <w:abstractNumId w:val="9"/>
  </w:num>
  <w:num w:numId="12">
    <w:abstractNumId w:val="33"/>
  </w:num>
  <w:num w:numId="13">
    <w:abstractNumId w:val="42"/>
  </w:num>
  <w:num w:numId="14">
    <w:abstractNumId w:val="46"/>
  </w:num>
  <w:num w:numId="15">
    <w:abstractNumId w:val="68"/>
  </w:num>
  <w:num w:numId="16">
    <w:abstractNumId w:val="72"/>
  </w:num>
  <w:num w:numId="17">
    <w:abstractNumId w:val="60"/>
  </w:num>
  <w:num w:numId="18">
    <w:abstractNumId w:val="8"/>
  </w:num>
  <w:num w:numId="19">
    <w:abstractNumId w:val="54"/>
  </w:num>
  <w:num w:numId="20">
    <w:abstractNumId w:val="31"/>
  </w:num>
  <w:num w:numId="21">
    <w:abstractNumId w:val="50"/>
  </w:num>
  <w:num w:numId="22">
    <w:abstractNumId w:val="75"/>
  </w:num>
  <w:num w:numId="23">
    <w:abstractNumId w:val="52"/>
  </w:num>
  <w:num w:numId="24">
    <w:abstractNumId w:val="20"/>
  </w:num>
  <w:num w:numId="25">
    <w:abstractNumId w:val="57"/>
  </w:num>
  <w:num w:numId="26">
    <w:abstractNumId w:val="59"/>
  </w:num>
  <w:num w:numId="27">
    <w:abstractNumId w:val="0"/>
  </w:num>
  <w:num w:numId="28">
    <w:abstractNumId w:val="29"/>
  </w:num>
  <w:num w:numId="29">
    <w:abstractNumId w:val="11"/>
  </w:num>
  <w:num w:numId="30">
    <w:abstractNumId w:val="62"/>
  </w:num>
  <w:num w:numId="31">
    <w:abstractNumId w:val="87"/>
  </w:num>
  <w:num w:numId="32">
    <w:abstractNumId w:val="74"/>
  </w:num>
  <w:num w:numId="33">
    <w:abstractNumId w:val="3"/>
  </w:num>
  <w:num w:numId="34">
    <w:abstractNumId w:val="38"/>
  </w:num>
  <w:num w:numId="35">
    <w:abstractNumId w:val="13"/>
  </w:num>
  <w:num w:numId="36">
    <w:abstractNumId w:val="26"/>
  </w:num>
  <w:num w:numId="37">
    <w:abstractNumId w:val="41"/>
  </w:num>
  <w:num w:numId="38">
    <w:abstractNumId w:val="78"/>
  </w:num>
  <w:num w:numId="39">
    <w:abstractNumId w:val="22"/>
  </w:num>
  <w:num w:numId="40">
    <w:abstractNumId w:val="79"/>
  </w:num>
  <w:num w:numId="41">
    <w:abstractNumId w:val="69"/>
  </w:num>
  <w:num w:numId="42">
    <w:abstractNumId w:val="58"/>
  </w:num>
  <w:num w:numId="43">
    <w:abstractNumId w:val="27"/>
  </w:num>
  <w:num w:numId="44">
    <w:abstractNumId w:val="53"/>
  </w:num>
  <w:num w:numId="45">
    <w:abstractNumId w:val="35"/>
  </w:num>
  <w:num w:numId="46">
    <w:abstractNumId w:val="65"/>
  </w:num>
  <w:num w:numId="47">
    <w:abstractNumId w:val="77"/>
  </w:num>
  <w:num w:numId="48">
    <w:abstractNumId w:val="7"/>
  </w:num>
  <w:num w:numId="49">
    <w:abstractNumId w:val="17"/>
  </w:num>
  <w:num w:numId="50">
    <w:abstractNumId w:val="49"/>
  </w:num>
  <w:num w:numId="51">
    <w:abstractNumId w:val="16"/>
  </w:num>
  <w:num w:numId="52">
    <w:abstractNumId w:val="10"/>
  </w:num>
  <w:num w:numId="53">
    <w:abstractNumId w:val="67"/>
  </w:num>
  <w:num w:numId="54">
    <w:abstractNumId w:val="43"/>
  </w:num>
  <w:num w:numId="55">
    <w:abstractNumId w:val="56"/>
  </w:num>
  <w:num w:numId="56">
    <w:abstractNumId w:val="81"/>
  </w:num>
  <w:num w:numId="57">
    <w:abstractNumId w:val="1"/>
  </w:num>
  <w:num w:numId="58">
    <w:abstractNumId w:val="28"/>
  </w:num>
  <w:num w:numId="59">
    <w:abstractNumId w:val="18"/>
  </w:num>
  <w:num w:numId="60">
    <w:abstractNumId w:val="36"/>
  </w:num>
  <w:num w:numId="61">
    <w:abstractNumId w:val="85"/>
  </w:num>
  <w:num w:numId="62">
    <w:abstractNumId w:val="66"/>
  </w:num>
  <w:num w:numId="63">
    <w:abstractNumId w:val="47"/>
  </w:num>
  <w:num w:numId="64">
    <w:abstractNumId w:val="12"/>
  </w:num>
  <w:num w:numId="65">
    <w:abstractNumId w:val="6"/>
  </w:num>
  <w:num w:numId="66">
    <w:abstractNumId w:val="19"/>
  </w:num>
  <w:num w:numId="67">
    <w:abstractNumId w:val="5"/>
  </w:num>
  <w:num w:numId="68">
    <w:abstractNumId w:val="64"/>
  </w:num>
  <w:num w:numId="69">
    <w:abstractNumId w:val="39"/>
  </w:num>
  <w:num w:numId="70">
    <w:abstractNumId w:val="25"/>
  </w:num>
  <w:num w:numId="71">
    <w:abstractNumId w:val="24"/>
  </w:num>
  <w:num w:numId="72">
    <w:abstractNumId w:val="34"/>
  </w:num>
  <w:num w:numId="73">
    <w:abstractNumId w:val="4"/>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num>
  <w:num w:numId="76">
    <w:abstractNumId w:val="80"/>
  </w:num>
  <w:num w:numId="77">
    <w:abstractNumId w:val="61"/>
  </w:num>
  <w:num w:numId="78">
    <w:abstractNumId w:val="76"/>
  </w:num>
  <w:num w:numId="79">
    <w:abstractNumId w:val="37"/>
  </w:num>
  <w:num w:numId="80">
    <w:abstractNumId w:val="73"/>
  </w:num>
  <w:num w:numId="81">
    <w:abstractNumId w:val="51"/>
  </w:num>
  <w:num w:numId="82">
    <w:abstractNumId w:val="45"/>
  </w:num>
  <w:num w:numId="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683939"/>
    <w:rsid w:val="00003956"/>
    <w:rsid w:val="00003D93"/>
    <w:rsid w:val="000128C1"/>
    <w:rsid w:val="00022CDC"/>
    <w:rsid w:val="00022D17"/>
    <w:rsid w:val="00023364"/>
    <w:rsid w:val="00024165"/>
    <w:rsid w:val="00024862"/>
    <w:rsid w:val="00031792"/>
    <w:rsid w:val="0003366B"/>
    <w:rsid w:val="00033E87"/>
    <w:rsid w:val="00036FB6"/>
    <w:rsid w:val="000376D1"/>
    <w:rsid w:val="00040CF4"/>
    <w:rsid w:val="00041CD9"/>
    <w:rsid w:val="00050564"/>
    <w:rsid w:val="000505F2"/>
    <w:rsid w:val="000530EF"/>
    <w:rsid w:val="00056047"/>
    <w:rsid w:val="00056CA5"/>
    <w:rsid w:val="000572DD"/>
    <w:rsid w:val="0006106D"/>
    <w:rsid w:val="0006511A"/>
    <w:rsid w:val="000674C7"/>
    <w:rsid w:val="00070B9A"/>
    <w:rsid w:val="00074081"/>
    <w:rsid w:val="00074B85"/>
    <w:rsid w:val="00075093"/>
    <w:rsid w:val="00076F12"/>
    <w:rsid w:val="00077715"/>
    <w:rsid w:val="000823B6"/>
    <w:rsid w:val="000833B3"/>
    <w:rsid w:val="0008646F"/>
    <w:rsid w:val="00086718"/>
    <w:rsid w:val="000876ED"/>
    <w:rsid w:val="0009279C"/>
    <w:rsid w:val="00095119"/>
    <w:rsid w:val="000A06B5"/>
    <w:rsid w:val="000A5B38"/>
    <w:rsid w:val="000B3BAE"/>
    <w:rsid w:val="000B5EC4"/>
    <w:rsid w:val="000C3411"/>
    <w:rsid w:val="000C6E79"/>
    <w:rsid w:val="000D3362"/>
    <w:rsid w:val="000D3AF6"/>
    <w:rsid w:val="000D5104"/>
    <w:rsid w:val="000D5158"/>
    <w:rsid w:val="000D7FE4"/>
    <w:rsid w:val="000F47E7"/>
    <w:rsid w:val="000F6C48"/>
    <w:rsid w:val="000F6CE2"/>
    <w:rsid w:val="000F6F1C"/>
    <w:rsid w:val="000F78DD"/>
    <w:rsid w:val="00100D19"/>
    <w:rsid w:val="0010111A"/>
    <w:rsid w:val="00106927"/>
    <w:rsid w:val="00107E75"/>
    <w:rsid w:val="0011105A"/>
    <w:rsid w:val="00112994"/>
    <w:rsid w:val="00115AA5"/>
    <w:rsid w:val="00116535"/>
    <w:rsid w:val="001201D1"/>
    <w:rsid w:val="00120FC3"/>
    <w:rsid w:val="00124EB7"/>
    <w:rsid w:val="001257A5"/>
    <w:rsid w:val="001322D5"/>
    <w:rsid w:val="00135578"/>
    <w:rsid w:val="00136F48"/>
    <w:rsid w:val="001403C8"/>
    <w:rsid w:val="00140EA6"/>
    <w:rsid w:val="00145203"/>
    <w:rsid w:val="00146F29"/>
    <w:rsid w:val="001547E3"/>
    <w:rsid w:val="00157497"/>
    <w:rsid w:val="0016161D"/>
    <w:rsid w:val="0016175E"/>
    <w:rsid w:val="0016499D"/>
    <w:rsid w:val="001672B2"/>
    <w:rsid w:val="001718C3"/>
    <w:rsid w:val="001774B7"/>
    <w:rsid w:val="00180700"/>
    <w:rsid w:val="00183625"/>
    <w:rsid w:val="00190CDB"/>
    <w:rsid w:val="00190CFD"/>
    <w:rsid w:val="00191129"/>
    <w:rsid w:val="00191421"/>
    <w:rsid w:val="00193D2D"/>
    <w:rsid w:val="00194A66"/>
    <w:rsid w:val="0019730A"/>
    <w:rsid w:val="001A0155"/>
    <w:rsid w:val="001A5039"/>
    <w:rsid w:val="001B1204"/>
    <w:rsid w:val="001B1FC0"/>
    <w:rsid w:val="001B31C7"/>
    <w:rsid w:val="001B5388"/>
    <w:rsid w:val="001B56D0"/>
    <w:rsid w:val="001C0A07"/>
    <w:rsid w:val="001C335B"/>
    <w:rsid w:val="001C47F1"/>
    <w:rsid w:val="001D3A73"/>
    <w:rsid w:val="001D3E0F"/>
    <w:rsid w:val="001E2402"/>
    <w:rsid w:val="001E5798"/>
    <w:rsid w:val="001E68B2"/>
    <w:rsid w:val="001E7156"/>
    <w:rsid w:val="001E792C"/>
    <w:rsid w:val="001F0E60"/>
    <w:rsid w:val="001F3D70"/>
    <w:rsid w:val="001F5E0E"/>
    <w:rsid w:val="00200F8C"/>
    <w:rsid w:val="00201291"/>
    <w:rsid w:val="00204082"/>
    <w:rsid w:val="00204297"/>
    <w:rsid w:val="00204CD1"/>
    <w:rsid w:val="00204EB7"/>
    <w:rsid w:val="00205199"/>
    <w:rsid w:val="00211B0B"/>
    <w:rsid w:val="00214F67"/>
    <w:rsid w:val="0022117C"/>
    <w:rsid w:val="00223A13"/>
    <w:rsid w:val="00230043"/>
    <w:rsid w:val="00233BDD"/>
    <w:rsid w:val="00237DE6"/>
    <w:rsid w:val="00240BCE"/>
    <w:rsid w:val="002427BF"/>
    <w:rsid w:val="00242CAE"/>
    <w:rsid w:val="0024452B"/>
    <w:rsid w:val="0025056B"/>
    <w:rsid w:val="00251CF2"/>
    <w:rsid w:val="00253942"/>
    <w:rsid w:val="00253A6B"/>
    <w:rsid w:val="00253AEC"/>
    <w:rsid w:val="00255E96"/>
    <w:rsid w:val="00261BAE"/>
    <w:rsid w:val="00262E2F"/>
    <w:rsid w:val="00265529"/>
    <w:rsid w:val="00266144"/>
    <w:rsid w:val="00266C39"/>
    <w:rsid w:val="00267196"/>
    <w:rsid w:val="00267C2C"/>
    <w:rsid w:val="00273D48"/>
    <w:rsid w:val="00280959"/>
    <w:rsid w:val="002813DB"/>
    <w:rsid w:val="00282562"/>
    <w:rsid w:val="00285667"/>
    <w:rsid w:val="00292497"/>
    <w:rsid w:val="002A0A55"/>
    <w:rsid w:val="002B057A"/>
    <w:rsid w:val="002B2598"/>
    <w:rsid w:val="002B4249"/>
    <w:rsid w:val="002B428D"/>
    <w:rsid w:val="002B56D2"/>
    <w:rsid w:val="002C148E"/>
    <w:rsid w:val="002C426D"/>
    <w:rsid w:val="002C6992"/>
    <w:rsid w:val="002D06DB"/>
    <w:rsid w:val="002D54EB"/>
    <w:rsid w:val="002D5C3F"/>
    <w:rsid w:val="002E0620"/>
    <w:rsid w:val="002E06E2"/>
    <w:rsid w:val="002E4224"/>
    <w:rsid w:val="002E422D"/>
    <w:rsid w:val="002E5EC7"/>
    <w:rsid w:val="002E5F78"/>
    <w:rsid w:val="002F14C6"/>
    <w:rsid w:val="002F1D0D"/>
    <w:rsid w:val="002F25CA"/>
    <w:rsid w:val="00305F84"/>
    <w:rsid w:val="003100EE"/>
    <w:rsid w:val="00311FD3"/>
    <w:rsid w:val="0031225E"/>
    <w:rsid w:val="0031353B"/>
    <w:rsid w:val="00315FE8"/>
    <w:rsid w:val="00317597"/>
    <w:rsid w:val="003240D4"/>
    <w:rsid w:val="00324123"/>
    <w:rsid w:val="003263BC"/>
    <w:rsid w:val="003269C5"/>
    <w:rsid w:val="00326CBC"/>
    <w:rsid w:val="00330245"/>
    <w:rsid w:val="00333A79"/>
    <w:rsid w:val="00335CA0"/>
    <w:rsid w:val="00335E81"/>
    <w:rsid w:val="0034080B"/>
    <w:rsid w:val="00342E6B"/>
    <w:rsid w:val="003514FA"/>
    <w:rsid w:val="00352372"/>
    <w:rsid w:val="003569A3"/>
    <w:rsid w:val="003617A6"/>
    <w:rsid w:val="00362646"/>
    <w:rsid w:val="00362770"/>
    <w:rsid w:val="00365534"/>
    <w:rsid w:val="00371FE4"/>
    <w:rsid w:val="00374934"/>
    <w:rsid w:val="003750D6"/>
    <w:rsid w:val="00376955"/>
    <w:rsid w:val="00377A11"/>
    <w:rsid w:val="00381F64"/>
    <w:rsid w:val="00387E7A"/>
    <w:rsid w:val="00390051"/>
    <w:rsid w:val="00391CD9"/>
    <w:rsid w:val="00391E59"/>
    <w:rsid w:val="0039327F"/>
    <w:rsid w:val="00394CF6"/>
    <w:rsid w:val="003B2EB9"/>
    <w:rsid w:val="003B5A00"/>
    <w:rsid w:val="003B7A48"/>
    <w:rsid w:val="003C16D0"/>
    <w:rsid w:val="003C2092"/>
    <w:rsid w:val="003C2B2F"/>
    <w:rsid w:val="003C40C1"/>
    <w:rsid w:val="003C542F"/>
    <w:rsid w:val="003C56C2"/>
    <w:rsid w:val="003D4105"/>
    <w:rsid w:val="003E16F0"/>
    <w:rsid w:val="003E66B4"/>
    <w:rsid w:val="003F0F9B"/>
    <w:rsid w:val="003F2B9D"/>
    <w:rsid w:val="003F36EE"/>
    <w:rsid w:val="003F5D41"/>
    <w:rsid w:val="004074DE"/>
    <w:rsid w:val="00407609"/>
    <w:rsid w:val="00411989"/>
    <w:rsid w:val="00413214"/>
    <w:rsid w:val="00413A97"/>
    <w:rsid w:val="00416DFC"/>
    <w:rsid w:val="00426E1E"/>
    <w:rsid w:val="0044164B"/>
    <w:rsid w:val="00442923"/>
    <w:rsid w:val="004430D0"/>
    <w:rsid w:val="00447493"/>
    <w:rsid w:val="004507E5"/>
    <w:rsid w:val="00452496"/>
    <w:rsid w:val="0045294B"/>
    <w:rsid w:val="00453C07"/>
    <w:rsid w:val="0045577F"/>
    <w:rsid w:val="00455CE4"/>
    <w:rsid w:val="00456CA4"/>
    <w:rsid w:val="00460683"/>
    <w:rsid w:val="0046224B"/>
    <w:rsid w:val="00464434"/>
    <w:rsid w:val="00464916"/>
    <w:rsid w:val="0046517D"/>
    <w:rsid w:val="004741D6"/>
    <w:rsid w:val="00477755"/>
    <w:rsid w:val="00477891"/>
    <w:rsid w:val="00483C61"/>
    <w:rsid w:val="004841D5"/>
    <w:rsid w:val="00486C95"/>
    <w:rsid w:val="00496DEC"/>
    <w:rsid w:val="004A621E"/>
    <w:rsid w:val="004A6274"/>
    <w:rsid w:val="004B1424"/>
    <w:rsid w:val="004B35F6"/>
    <w:rsid w:val="004B4E6B"/>
    <w:rsid w:val="004B65DF"/>
    <w:rsid w:val="004B7D71"/>
    <w:rsid w:val="004B7EC8"/>
    <w:rsid w:val="004C7CFA"/>
    <w:rsid w:val="004D3E19"/>
    <w:rsid w:val="004D57C4"/>
    <w:rsid w:val="004D644E"/>
    <w:rsid w:val="004D755C"/>
    <w:rsid w:val="004E43F3"/>
    <w:rsid w:val="004E4B95"/>
    <w:rsid w:val="004E58FE"/>
    <w:rsid w:val="004E5A14"/>
    <w:rsid w:val="004E5CB0"/>
    <w:rsid w:val="004E6983"/>
    <w:rsid w:val="004F0206"/>
    <w:rsid w:val="004F101B"/>
    <w:rsid w:val="004F2130"/>
    <w:rsid w:val="004F510E"/>
    <w:rsid w:val="004F5C7A"/>
    <w:rsid w:val="005025FF"/>
    <w:rsid w:val="00510B5E"/>
    <w:rsid w:val="005121D8"/>
    <w:rsid w:val="00512D99"/>
    <w:rsid w:val="00517E63"/>
    <w:rsid w:val="005251FD"/>
    <w:rsid w:val="00525236"/>
    <w:rsid w:val="00526C6C"/>
    <w:rsid w:val="00531F1D"/>
    <w:rsid w:val="00543215"/>
    <w:rsid w:val="00544A46"/>
    <w:rsid w:val="00552593"/>
    <w:rsid w:val="00554071"/>
    <w:rsid w:val="00556C06"/>
    <w:rsid w:val="0055770A"/>
    <w:rsid w:val="0055778B"/>
    <w:rsid w:val="00557E6B"/>
    <w:rsid w:val="0057137E"/>
    <w:rsid w:val="005736F0"/>
    <w:rsid w:val="00573DBB"/>
    <w:rsid w:val="00587AB4"/>
    <w:rsid w:val="005A3072"/>
    <w:rsid w:val="005A3F18"/>
    <w:rsid w:val="005A5196"/>
    <w:rsid w:val="005B329A"/>
    <w:rsid w:val="005B4D51"/>
    <w:rsid w:val="005B6E34"/>
    <w:rsid w:val="005C4778"/>
    <w:rsid w:val="005C5801"/>
    <w:rsid w:val="005D357E"/>
    <w:rsid w:val="005D67F3"/>
    <w:rsid w:val="005D797A"/>
    <w:rsid w:val="005E1C9E"/>
    <w:rsid w:val="005F1332"/>
    <w:rsid w:val="005F377C"/>
    <w:rsid w:val="005F503D"/>
    <w:rsid w:val="00601409"/>
    <w:rsid w:val="00601FAA"/>
    <w:rsid w:val="00603818"/>
    <w:rsid w:val="00606CD5"/>
    <w:rsid w:val="00607D29"/>
    <w:rsid w:val="00610C43"/>
    <w:rsid w:val="006142E1"/>
    <w:rsid w:val="00616280"/>
    <w:rsid w:val="00617A4E"/>
    <w:rsid w:val="00620D87"/>
    <w:rsid w:val="00621F3A"/>
    <w:rsid w:val="00624EEF"/>
    <w:rsid w:val="0062591B"/>
    <w:rsid w:val="0062635C"/>
    <w:rsid w:val="0062692E"/>
    <w:rsid w:val="00626E0F"/>
    <w:rsid w:val="00630C19"/>
    <w:rsid w:val="00632E8B"/>
    <w:rsid w:val="00633610"/>
    <w:rsid w:val="006367C9"/>
    <w:rsid w:val="0063771F"/>
    <w:rsid w:val="00637B49"/>
    <w:rsid w:val="00640097"/>
    <w:rsid w:val="00643D05"/>
    <w:rsid w:val="00643DE5"/>
    <w:rsid w:val="00647639"/>
    <w:rsid w:val="00651DDA"/>
    <w:rsid w:val="00652C12"/>
    <w:rsid w:val="006560E4"/>
    <w:rsid w:val="00661DE3"/>
    <w:rsid w:val="00670257"/>
    <w:rsid w:val="0067069A"/>
    <w:rsid w:val="00671CEB"/>
    <w:rsid w:val="00673F46"/>
    <w:rsid w:val="00674EF4"/>
    <w:rsid w:val="00680826"/>
    <w:rsid w:val="00681045"/>
    <w:rsid w:val="00682F3C"/>
    <w:rsid w:val="00683939"/>
    <w:rsid w:val="00684AD9"/>
    <w:rsid w:val="006851C8"/>
    <w:rsid w:val="006874A7"/>
    <w:rsid w:val="006912C1"/>
    <w:rsid w:val="006938BA"/>
    <w:rsid w:val="0069455E"/>
    <w:rsid w:val="006A097E"/>
    <w:rsid w:val="006A1EAB"/>
    <w:rsid w:val="006A3B97"/>
    <w:rsid w:val="006A4474"/>
    <w:rsid w:val="006A5B4C"/>
    <w:rsid w:val="006B20EE"/>
    <w:rsid w:val="006B2E48"/>
    <w:rsid w:val="006B4A2E"/>
    <w:rsid w:val="006B6C92"/>
    <w:rsid w:val="006C023F"/>
    <w:rsid w:val="006C5A36"/>
    <w:rsid w:val="006C7039"/>
    <w:rsid w:val="006C78DC"/>
    <w:rsid w:val="006D066D"/>
    <w:rsid w:val="006D2268"/>
    <w:rsid w:val="006D68CC"/>
    <w:rsid w:val="006E1281"/>
    <w:rsid w:val="006E6643"/>
    <w:rsid w:val="006E7016"/>
    <w:rsid w:val="006F1C09"/>
    <w:rsid w:val="006F5C8E"/>
    <w:rsid w:val="006F74FD"/>
    <w:rsid w:val="00712B64"/>
    <w:rsid w:val="00712BBB"/>
    <w:rsid w:val="00715320"/>
    <w:rsid w:val="0071540B"/>
    <w:rsid w:val="007239A7"/>
    <w:rsid w:val="007318F8"/>
    <w:rsid w:val="00735062"/>
    <w:rsid w:val="00736B97"/>
    <w:rsid w:val="00737F60"/>
    <w:rsid w:val="007404C8"/>
    <w:rsid w:val="00743E1F"/>
    <w:rsid w:val="007455C3"/>
    <w:rsid w:val="0074612C"/>
    <w:rsid w:val="00746CAD"/>
    <w:rsid w:val="00752089"/>
    <w:rsid w:val="00753090"/>
    <w:rsid w:val="007551B3"/>
    <w:rsid w:val="00755558"/>
    <w:rsid w:val="00756FDA"/>
    <w:rsid w:val="00761778"/>
    <w:rsid w:val="00762907"/>
    <w:rsid w:val="00763C47"/>
    <w:rsid w:val="00765AA0"/>
    <w:rsid w:val="00771AB9"/>
    <w:rsid w:val="00772D7C"/>
    <w:rsid w:val="00775C52"/>
    <w:rsid w:val="00776F88"/>
    <w:rsid w:val="0078716F"/>
    <w:rsid w:val="007879C4"/>
    <w:rsid w:val="007913B4"/>
    <w:rsid w:val="007954BD"/>
    <w:rsid w:val="007A0643"/>
    <w:rsid w:val="007A2312"/>
    <w:rsid w:val="007A479A"/>
    <w:rsid w:val="007A592A"/>
    <w:rsid w:val="007A701E"/>
    <w:rsid w:val="007A75C6"/>
    <w:rsid w:val="007B1943"/>
    <w:rsid w:val="007B6192"/>
    <w:rsid w:val="007B6937"/>
    <w:rsid w:val="007B6986"/>
    <w:rsid w:val="007B6CA1"/>
    <w:rsid w:val="007C4691"/>
    <w:rsid w:val="007C4AA3"/>
    <w:rsid w:val="007C4FFA"/>
    <w:rsid w:val="007D0D27"/>
    <w:rsid w:val="007D39B8"/>
    <w:rsid w:val="007D40E5"/>
    <w:rsid w:val="007D48E2"/>
    <w:rsid w:val="007D49DE"/>
    <w:rsid w:val="007D64F1"/>
    <w:rsid w:val="007E0802"/>
    <w:rsid w:val="007E0853"/>
    <w:rsid w:val="007E1577"/>
    <w:rsid w:val="007E218E"/>
    <w:rsid w:val="007E2BD4"/>
    <w:rsid w:val="007E4300"/>
    <w:rsid w:val="007E78F4"/>
    <w:rsid w:val="007F20E7"/>
    <w:rsid w:val="007F663D"/>
    <w:rsid w:val="00803B6F"/>
    <w:rsid w:val="008070E3"/>
    <w:rsid w:val="00807581"/>
    <w:rsid w:val="00810836"/>
    <w:rsid w:val="0081400B"/>
    <w:rsid w:val="00815F8E"/>
    <w:rsid w:val="008176F3"/>
    <w:rsid w:val="008204DB"/>
    <w:rsid w:val="00827A7A"/>
    <w:rsid w:val="0083212C"/>
    <w:rsid w:val="00832764"/>
    <w:rsid w:val="00834354"/>
    <w:rsid w:val="00842A4B"/>
    <w:rsid w:val="00842BE6"/>
    <w:rsid w:val="0084771B"/>
    <w:rsid w:val="0084787C"/>
    <w:rsid w:val="0085488F"/>
    <w:rsid w:val="00857D41"/>
    <w:rsid w:val="008610F3"/>
    <w:rsid w:val="008644F2"/>
    <w:rsid w:val="008665E0"/>
    <w:rsid w:val="008709D0"/>
    <w:rsid w:val="0087640B"/>
    <w:rsid w:val="00876CC7"/>
    <w:rsid w:val="008771B5"/>
    <w:rsid w:val="00882C3D"/>
    <w:rsid w:val="00887D1D"/>
    <w:rsid w:val="00887FCC"/>
    <w:rsid w:val="0089175E"/>
    <w:rsid w:val="00891799"/>
    <w:rsid w:val="00893D2D"/>
    <w:rsid w:val="008A2563"/>
    <w:rsid w:val="008A2B38"/>
    <w:rsid w:val="008A765C"/>
    <w:rsid w:val="008A7967"/>
    <w:rsid w:val="008B05BB"/>
    <w:rsid w:val="008B1147"/>
    <w:rsid w:val="008B3283"/>
    <w:rsid w:val="008B3383"/>
    <w:rsid w:val="008B5C7D"/>
    <w:rsid w:val="008C155A"/>
    <w:rsid w:val="008C20DA"/>
    <w:rsid w:val="008C4F8D"/>
    <w:rsid w:val="008C62FA"/>
    <w:rsid w:val="008C7E23"/>
    <w:rsid w:val="008E4091"/>
    <w:rsid w:val="008E41F9"/>
    <w:rsid w:val="008E6E8D"/>
    <w:rsid w:val="008E744C"/>
    <w:rsid w:val="008F6215"/>
    <w:rsid w:val="00902A9A"/>
    <w:rsid w:val="009043A2"/>
    <w:rsid w:val="00904586"/>
    <w:rsid w:val="0090603C"/>
    <w:rsid w:val="00907663"/>
    <w:rsid w:val="00907998"/>
    <w:rsid w:val="00910A01"/>
    <w:rsid w:val="00911808"/>
    <w:rsid w:val="0091665C"/>
    <w:rsid w:val="0092139A"/>
    <w:rsid w:val="00927F66"/>
    <w:rsid w:val="00931F2D"/>
    <w:rsid w:val="00932498"/>
    <w:rsid w:val="00933D3B"/>
    <w:rsid w:val="00934CB4"/>
    <w:rsid w:val="009352B1"/>
    <w:rsid w:val="0093648B"/>
    <w:rsid w:val="0094403D"/>
    <w:rsid w:val="009501AD"/>
    <w:rsid w:val="00952C44"/>
    <w:rsid w:val="00955D05"/>
    <w:rsid w:val="00962827"/>
    <w:rsid w:val="0096376E"/>
    <w:rsid w:val="00965A9A"/>
    <w:rsid w:val="0097344E"/>
    <w:rsid w:val="0097768C"/>
    <w:rsid w:val="00980427"/>
    <w:rsid w:val="00980477"/>
    <w:rsid w:val="00980F57"/>
    <w:rsid w:val="0098484C"/>
    <w:rsid w:val="00986FE5"/>
    <w:rsid w:val="009946D4"/>
    <w:rsid w:val="009949BA"/>
    <w:rsid w:val="00995D16"/>
    <w:rsid w:val="0099677D"/>
    <w:rsid w:val="009A0506"/>
    <w:rsid w:val="009B4A15"/>
    <w:rsid w:val="009B68FA"/>
    <w:rsid w:val="009B6DCE"/>
    <w:rsid w:val="009B707C"/>
    <w:rsid w:val="009C10C5"/>
    <w:rsid w:val="009C21DB"/>
    <w:rsid w:val="009C3605"/>
    <w:rsid w:val="009C3E06"/>
    <w:rsid w:val="009C5DA2"/>
    <w:rsid w:val="009C6433"/>
    <w:rsid w:val="009D2288"/>
    <w:rsid w:val="009D23D7"/>
    <w:rsid w:val="009D2A98"/>
    <w:rsid w:val="009E1DC0"/>
    <w:rsid w:val="009E2784"/>
    <w:rsid w:val="009E2F88"/>
    <w:rsid w:val="009E308A"/>
    <w:rsid w:val="009E3E83"/>
    <w:rsid w:val="009E7C6D"/>
    <w:rsid w:val="009F069B"/>
    <w:rsid w:val="009F0DC5"/>
    <w:rsid w:val="009F4512"/>
    <w:rsid w:val="009F55EC"/>
    <w:rsid w:val="009F777E"/>
    <w:rsid w:val="00A00A30"/>
    <w:rsid w:val="00A00CB9"/>
    <w:rsid w:val="00A0328D"/>
    <w:rsid w:val="00A20306"/>
    <w:rsid w:val="00A206CE"/>
    <w:rsid w:val="00A21895"/>
    <w:rsid w:val="00A22930"/>
    <w:rsid w:val="00A2295F"/>
    <w:rsid w:val="00A275AA"/>
    <w:rsid w:val="00A27BEF"/>
    <w:rsid w:val="00A317FC"/>
    <w:rsid w:val="00A32D18"/>
    <w:rsid w:val="00A330BA"/>
    <w:rsid w:val="00A3379D"/>
    <w:rsid w:val="00A338C5"/>
    <w:rsid w:val="00A360C7"/>
    <w:rsid w:val="00A366CB"/>
    <w:rsid w:val="00A374C4"/>
    <w:rsid w:val="00A37C75"/>
    <w:rsid w:val="00A40FE6"/>
    <w:rsid w:val="00A42783"/>
    <w:rsid w:val="00A5167E"/>
    <w:rsid w:val="00A52226"/>
    <w:rsid w:val="00A57251"/>
    <w:rsid w:val="00A632F7"/>
    <w:rsid w:val="00A64769"/>
    <w:rsid w:val="00A647E0"/>
    <w:rsid w:val="00A6725A"/>
    <w:rsid w:val="00A6731A"/>
    <w:rsid w:val="00A76920"/>
    <w:rsid w:val="00A80C1F"/>
    <w:rsid w:val="00A82342"/>
    <w:rsid w:val="00A82454"/>
    <w:rsid w:val="00A83EC2"/>
    <w:rsid w:val="00A869E3"/>
    <w:rsid w:val="00A91AD7"/>
    <w:rsid w:val="00A9273D"/>
    <w:rsid w:val="00A9401A"/>
    <w:rsid w:val="00A941C8"/>
    <w:rsid w:val="00A94245"/>
    <w:rsid w:val="00A95C45"/>
    <w:rsid w:val="00A96269"/>
    <w:rsid w:val="00A967A3"/>
    <w:rsid w:val="00A9737D"/>
    <w:rsid w:val="00A97954"/>
    <w:rsid w:val="00AA12D3"/>
    <w:rsid w:val="00AA4621"/>
    <w:rsid w:val="00AA4D5E"/>
    <w:rsid w:val="00AA7716"/>
    <w:rsid w:val="00AB1BD7"/>
    <w:rsid w:val="00AB2334"/>
    <w:rsid w:val="00AB2ADE"/>
    <w:rsid w:val="00AC27DA"/>
    <w:rsid w:val="00AC3331"/>
    <w:rsid w:val="00AC6386"/>
    <w:rsid w:val="00AC67FF"/>
    <w:rsid w:val="00AD423B"/>
    <w:rsid w:val="00AD5ADE"/>
    <w:rsid w:val="00AE3F28"/>
    <w:rsid w:val="00AF1601"/>
    <w:rsid w:val="00AF282D"/>
    <w:rsid w:val="00AF4851"/>
    <w:rsid w:val="00AF6320"/>
    <w:rsid w:val="00B00857"/>
    <w:rsid w:val="00B0335B"/>
    <w:rsid w:val="00B035AB"/>
    <w:rsid w:val="00B058D1"/>
    <w:rsid w:val="00B2379D"/>
    <w:rsid w:val="00B24BED"/>
    <w:rsid w:val="00B25EA5"/>
    <w:rsid w:val="00B276C0"/>
    <w:rsid w:val="00B31681"/>
    <w:rsid w:val="00B34CE8"/>
    <w:rsid w:val="00B45758"/>
    <w:rsid w:val="00B473C5"/>
    <w:rsid w:val="00B53A7F"/>
    <w:rsid w:val="00B53FAC"/>
    <w:rsid w:val="00B55872"/>
    <w:rsid w:val="00B61FE2"/>
    <w:rsid w:val="00B64132"/>
    <w:rsid w:val="00B64528"/>
    <w:rsid w:val="00B72839"/>
    <w:rsid w:val="00B825FF"/>
    <w:rsid w:val="00B83DA3"/>
    <w:rsid w:val="00B91A17"/>
    <w:rsid w:val="00B92945"/>
    <w:rsid w:val="00B931EE"/>
    <w:rsid w:val="00B93A40"/>
    <w:rsid w:val="00B954A4"/>
    <w:rsid w:val="00B95FCA"/>
    <w:rsid w:val="00BA4A4B"/>
    <w:rsid w:val="00BB0F57"/>
    <w:rsid w:val="00BB3383"/>
    <w:rsid w:val="00BB55F3"/>
    <w:rsid w:val="00BB686D"/>
    <w:rsid w:val="00BB7798"/>
    <w:rsid w:val="00BB7C63"/>
    <w:rsid w:val="00BB7D72"/>
    <w:rsid w:val="00BC70D8"/>
    <w:rsid w:val="00BD36C3"/>
    <w:rsid w:val="00BD3B1F"/>
    <w:rsid w:val="00BD4626"/>
    <w:rsid w:val="00BE20F2"/>
    <w:rsid w:val="00BE23BE"/>
    <w:rsid w:val="00BE32A6"/>
    <w:rsid w:val="00BE3EA6"/>
    <w:rsid w:val="00BE428C"/>
    <w:rsid w:val="00BE737A"/>
    <w:rsid w:val="00BF3298"/>
    <w:rsid w:val="00C007BA"/>
    <w:rsid w:val="00C00A59"/>
    <w:rsid w:val="00C1001C"/>
    <w:rsid w:val="00C10774"/>
    <w:rsid w:val="00C11BED"/>
    <w:rsid w:val="00C12EC8"/>
    <w:rsid w:val="00C13E2A"/>
    <w:rsid w:val="00C17816"/>
    <w:rsid w:val="00C225CC"/>
    <w:rsid w:val="00C24CBF"/>
    <w:rsid w:val="00C327EB"/>
    <w:rsid w:val="00C3469F"/>
    <w:rsid w:val="00C355E6"/>
    <w:rsid w:val="00C35B9B"/>
    <w:rsid w:val="00C41E9A"/>
    <w:rsid w:val="00C45007"/>
    <w:rsid w:val="00C471B5"/>
    <w:rsid w:val="00C47255"/>
    <w:rsid w:val="00C5179E"/>
    <w:rsid w:val="00C51B45"/>
    <w:rsid w:val="00C52EE8"/>
    <w:rsid w:val="00C530C7"/>
    <w:rsid w:val="00C5399F"/>
    <w:rsid w:val="00C61EB5"/>
    <w:rsid w:val="00C62EDA"/>
    <w:rsid w:val="00C63A58"/>
    <w:rsid w:val="00C63DAC"/>
    <w:rsid w:val="00C65C6E"/>
    <w:rsid w:val="00C667E1"/>
    <w:rsid w:val="00C7222C"/>
    <w:rsid w:val="00C73323"/>
    <w:rsid w:val="00C75A22"/>
    <w:rsid w:val="00C7744E"/>
    <w:rsid w:val="00C7790C"/>
    <w:rsid w:val="00C84B0D"/>
    <w:rsid w:val="00C9374D"/>
    <w:rsid w:val="00CA2427"/>
    <w:rsid w:val="00CA2AE4"/>
    <w:rsid w:val="00CA3B3E"/>
    <w:rsid w:val="00CA5F75"/>
    <w:rsid w:val="00CB2010"/>
    <w:rsid w:val="00CB3604"/>
    <w:rsid w:val="00CC5250"/>
    <w:rsid w:val="00CC5531"/>
    <w:rsid w:val="00CD0121"/>
    <w:rsid w:val="00CD0F15"/>
    <w:rsid w:val="00CD2045"/>
    <w:rsid w:val="00CD3D15"/>
    <w:rsid w:val="00CD4471"/>
    <w:rsid w:val="00CE2BE0"/>
    <w:rsid w:val="00CE5904"/>
    <w:rsid w:val="00CE61A8"/>
    <w:rsid w:val="00CF01EF"/>
    <w:rsid w:val="00CF54E7"/>
    <w:rsid w:val="00CF60F7"/>
    <w:rsid w:val="00D01172"/>
    <w:rsid w:val="00D04905"/>
    <w:rsid w:val="00D05400"/>
    <w:rsid w:val="00D055A1"/>
    <w:rsid w:val="00D05EE8"/>
    <w:rsid w:val="00D07496"/>
    <w:rsid w:val="00D15D98"/>
    <w:rsid w:val="00D2059B"/>
    <w:rsid w:val="00D254A2"/>
    <w:rsid w:val="00D27EDD"/>
    <w:rsid w:val="00D31939"/>
    <w:rsid w:val="00D31BD7"/>
    <w:rsid w:val="00D35523"/>
    <w:rsid w:val="00D360EA"/>
    <w:rsid w:val="00D36DE4"/>
    <w:rsid w:val="00D37D75"/>
    <w:rsid w:val="00D41003"/>
    <w:rsid w:val="00D413CB"/>
    <w:rsid w:val="00D42A9A"/>
    <w:rsid w:val="00D43B1A"/>
    <w:rsid w:val="00D43CAA"/>
    <w:rsid w:val="00D45AED"/>
    <w:rsid w:val="00D46734"/>
    <w:rsid w:val="00D476C0"/>
    <w:rsid w:val="00D47B54"/>
    <w:rsid w:val="00D516B4"/>
    <w:rsid w:val="00D521F3"/>
    <w:rsid w:val="00D52C04"/>
    <w:rsid w:val="00D557B1"/>
    <w:rsid w:val="00D575E0"/>
    <w:rsid w:val="00D57845"/>
    <w:rsid w:val="00D61EAF"/>
    <w:rsid w:val="00D64465"/>
    <w:rsid w:val="00D80DAC"/>
    <w:rsid w:val="00D82657"/>
    <w:rsid w:val="00D84C5D"/>
    <w:rsid w:val="00D86BD8"/>
    <w:rsid w:val="00D87D63"/>
    <w:rsid w:val="00D91B35"/>
    <w:rsid w:val="00D92245"/>
    <w:rsid w:val="00D93178"/>
    <w:rsid w:val="00D93250"/>
    <w:rsid w:val="00D96409"/>
    <w:rsid w:val="00D9699E"/>
    <w:rsid w:val="00DA388A"/>
    <w:rsid w:val="00DA4E1B"/>
    <w:rsid w:val="00DA63B8"/>
    <w:rsid w:val="00DB28FE"/>
    <w:rsid w:val="00DB4A02"/>
    <w:rsid w:val="00DC387D"/>
    <w:rsid w:val="00DD54DB"/>
    <w:rsid w:val="00DE472F"/>
    <w:rsid w:val="00DE6BDA"/>
    <w:rsid w:val="00DF0B3F"/>
    <w:rsid w:val="00DF0F19"/>
    <w:rsid w:val="00DF12B7"/>
    <w:rsid w:val="00DF261A"/>
    <w:rsid w:val="00DF2FF9"/>
    <w:rsid w:val="00DF4D5D"/>
    <w:rsid w:val="00DF5904"/>
    <w:rsid w:val="00E04D8A"/>
    <w:rsid w:val="00E05AD8"/>
    <w:rsid w:val="00E06311"/>
    <w:rsid w:val="00E139B8"/>
    <w:rsid w:val="00E13A4D"/>
    <w:rsid w:val="00E16E9A"/>
    <w:rsid w:val="00E20858"/>
    <w:rsid w:val="00E212A2"/>
    <w:rsid w:val="00E31380"/>
    <w:rsid w:val="00E327BB"/>
    <w:rsid w:val="00E36BFD"/>
    <w:rsid w:val="00E36E1F"/>
    <w:rsid w:val="00E420DD"/>
    <w:rsid w:val="00E42A2A"/>
    <w:rsid w:val="00E4614A"/>
    <w:rsid w:val="00E61084"/>
    <w:rsid w:val="00E61957"/>
    <w:rsid w:val="00E61E32"/>
    <w:rsid w:val="00E653BB"/>
    <w:rsid w:val="00E664C0"/>
    <w:rsid w:val="00E66602"/>
    <w:rsid w:val="00E67DB4"/>
    <w:rsid w:val="00E7076B"/>
    <w:rsid w:val="00E71FCC"/>
    <w:rsid w:val="00E72243"/>
    <w:rsid w:val="00E722A7"/>
    <w:rsid w:val="00E776A6"/>
    <w:rsid w:val="00E77959"/>
    <w:rsid w:val="00E82FE4"/>
    <w:rsid w:val="00E85598"/>
    <w:rsid w:val="00E8708A"/>
    <w:rsid w:val="00E90BB9"/>
    <w:rsid w:val="00E9100A"/>
    <w:rsid w:val="00E91BA9"/>
    <w:rsid w:val="00E940CD"/>
    <w:rsid w:val="00E95DAC"/>
    <w:rsid w:val="00E9774E"/>
    <w:rsid w:val="00E97D38"/>
    <w:rsid w:val="00EA0238"/>
    <w:rsid w:val="00EA0A55"/>
    <w:rsid w:val="00EB0F85"/>
    <w:rsid w:val="00EB5F31"/>
    <w:rsid w:val="00EC0258"/>
    <w:rsid w:val="00EC20F5"/>
    <w:rsid w:val="00EC43FE"/>
    <w:rsid w:val="00ED3622"/>
    <w:rsid w:val="00ED67CE"/>
    <w:rsid w:val="00ED6EFC"/>
    <w:rsid w:val="00EE5411"/>
    <w:rsid w:val="00EE6B36"/>
    <w:rsid w:val="00EE6F4F"/>
    <w:rsid w:val="00EE7BEB"/>
    <w:rsid w:val="00EF178A"/>
    <w:rsid w:val="00EF6EE2"/>
    <w:rsid w:val="00EF7A5F"/>
    <w:rsid w:val="00F0142F"/>
    <w:rsid w:val="00F02C88"/>
    <w:rsid w:val="00F02EA5"/>
    <w:rsid w:val="00F03209"/>
    <w:rsid w:val="00F039F3"/>
    <w:rsid w:val="00F0402F"/>
    <w:rsid w:val="00F05DA2"/>
    <w:rsid w:val="00F060FE"/>
    <w:rsid w:val="00F10A5F"/>
    <w:rsid w:val="00F11727"/>
    <w:rsid w:val="00F219C1"/>
    <w:rsid w:val="00F22BB7"/>
    <w:rsid w:val="00F2352F"/>
    <w:rsid w:val="00F26BDA"/>
    <w:rsid w:val="00F275EA"/>
    <w:rsid w:val="00F31045"/>
    <w:rsid w:val="00F31325"/>
    <w:rsid w:val="00F31C30"/>
    <w:rsid w:val="00F34873"/>
    <w:rsid w:val="00F348A5"/>
    <w:rsid w:val="00F35170"/>
    <w:rsid w:val="00F45061"/>
    <w:rsid w:val="00F45305"/>
    <w:rsid w:val="00F53BFB"/>
    <w:rsid w:val="00F55EFE"/>
    <w:rsid w:val="00F56BA3"/>
    <w:rsid w:val="00F63605"/>
    <w:rsid w:val="00F668E5"/>
    <w:rsid w:val="00F71C56"/>
    <w:rsid w:val="00F7238A"/>
    <w:rsid w:val="00F83A34"/>
    <w:rsid w:val="00F861C8"/>
    <w:rsid w:val="00F90B9B"/>
    <w:rsid w:val="00F92432"/>
    <w:rsid w:val="00F93F16"/>
    <w:rsid w:val="00FA1F04"/>
    <w:rsid w:val="00FA2378"/>
    <w:rsid w:val="00FA2531"/>
    <w:rsid w:val="00FA410A"/>
    <w:rsid w:val="00FA7B75"/>
    <w:rsid w:val="00FB09CA"/>
    <w:rsid w:val="00FB617E"/>
    <w:rsid w:val="00FB6ECE"/>
    <w:rsid w:val="00FC0CBC"/>
    <w:rsid w:val="00FC2A44"/>
    <w:rsid w:val="00FD0EF0"/>
    <w:rsid w:val="00FD63DC"/>
    <w:rsid w:val="00FE3711"/>
    <w:rsid w:val="00FF02A3"/>
    <w:rsid w:val="00FF13F0"/>
    <w:rsid w:val="00FF4AA2"/>
    <w:rsid w:val="00FF78F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3E0F"/>
    <w:rPr>
      <w:rFonts w:ascii="Times New Roman" w:eastAsia="Times New Roman" w:hAnsi="Times New Roman"/>
      <w:sz w:val="24"/>
      <w:szCs w:val="24"/>
    </w:rPr>
  </w:style>
  <w:style w:type="paragraph" w:styleId="Cmsor1">
    <w:name w:val="heading 1"/>
    <w:basedOn w:val="Norml"/>
    <w:next w:val="Norml"/>
    <w:link w:val="Cmsor1Char"/>
    <w:uiPriority w:val="9"/>
    <w:qFormat/>
    <w:rsid w:val="00A20306"/>
    <w:pPr>
      <w:keepNext/>
      <w:keepLines/>
      <w:numPr>
        <w:numId w:val="1"/>
      </w:numPr>
      <w:spacing w:before="480" w:line="276" w:lineRule="auto"/>
      <w:outlineLvl w:val="0"/>
    </w:pPr>
    <w:rPr>
      <w:rFonts w:ascii="Arial" w:hAnsi="Arial"/>
      <w:b/>
      <w:bCs/>
      <w:szCs w:val="28"/>
      <w:lang w:eastAsia="en-US"/>
    </w:rPr>
  </w:style>
  <w:style w:type="paragraph" w:styleId="Cmsor2">
    <w:name w:val="heading 2"/>
    <w:basedOn w:val="Norml"/>
    <w:next w:val="Norml"/>
    <w:link w:val="Cmsor2Char"/>
    <w:uiPriority w:val="9"/>
    <w:qFormat/>
    <w:rsid w:val="00A20306"/>
    <w:pPr>
      <w:keepNext/>
      <w:keepLines/>
      <w:numPr>
        <w:numId w:val="2"/>
      </w:numPr>
      <w:spacing w:before="200" w:line="276" w:lineRule="auto"/>
      <w:outlineLvl w:val="1"/>
    </w:pPr>
    <w:rPr>
      <w:rFonts w:ascii="Arial" w:hAnsi="Arial"/>
      <w:b/>
      <w:bCs/>
      <w:sz w:val="22"/>
      <w:szCs w:val="26"/>
      <w:lang w:eastAsia="en-US"/>
    </w:rPr>
  </w:style>
  <w:style w:type="paragraph" w:styleId="Cmsor3">
    <w:name w:val="heading 3"/>
    <w:basedOn w:val="Norml"/>
    <w:next w:val="Norml"/>
    <w:link w:val="Cmsor3Char"/>
    <w:uiPriority w:val="9"/>
    <w:qFormat/>
    <w:rsid w:val="0090603C"/>
    <w:pPr>
      <w:keepNext/>
      <w:keepLines/>
      <w:numPr>
        <w:numId w:val="3"/>
      </w:numPr>
      <w:spacing w:before="200" w:line="276" w:lineRule="auto"/>
      <w:ind w:left="1068"/>
      <w:outlineLvl w:val="2"/>
    </w:pPr>
    <w:rPr>
      <w:rFonts w:ascii="Arial" w:hAnsi="Arial"/>
      <w:bCs/>
      <w:sz w:val="22"/>
      <w:szCs w:val="22"/>
      <w:lang w:eastAsia="en-US"/>
    </w:rPr>
  </w:style>
  <w:style w:type="paragraph" w:styleId="Cmsor4">
    <w:name w:val="heading 4"/>
    <w:basedOn w:val="Norml"/>
    <w:next w:val="Norml"/>
    <w:link w:val="Cmsor4Char"/>
    <w:uiPriority w:val="9"/>
    <w:qFormat/>
    <w:rsid w:val="0090603C"/>
    <w:pPr>
      <w:keepNext/>
      <w:keepLines/>
      <w:numPr>
        <w:numId w:val="4"/>
      </w:numPr>
      <w:spacing w:before="200"/>
      <w:ind w:left="1068"/>
      <w:outlineLvl w:val="3"/>
    </w:pPr>
    <w:rPr>
      <w:rFonts w:ascii="Arial" w:hAnsi="Arial"/>
      <w:bCs/>
      <w:i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20306"/>
    <w:rPr>
      <w:rFonts w:ascii="Arial" w:eastAsia="Times New Roman" w:hAnsi="Arial"/>
      <w:b/>
      <w:bCs/>
      <w:sz w:val="24"/>
      <w:szCs w:val="28"/>
      <w:lang w:eastAsia="en-US"/>
    </w:rPr>
  </w:style>
  <w:style w:type="character" w:customStyle="1" w:styleId="Cmsor2Char">
    <w:name w:val="Címsor 2 Char"/>
    <w:basedOn w:val="Bekezdsalapbettpusa"/>
    <w:link w:val="Cmsor2"/>
    <w:uiPriority w:val="9"/>
    <w:rsid w:val="00A20306"/>
    <w:rPr>
      <w:rFonts w:ascii="Arial" w:eastAsia="Times New Roman" w:hAnsi="Arial"/>
      <w:b/>
      <w:bCs/>
      <w:sz w:val="22"/>
      <w:szCs w:val="26"/>
      <w:lang w:eastAsia="en-US"/>
    </w:rPr>
  </w:style>
  <w:style w:type="character" w:customStyle="1" w:styleId="Cmsor3Char">
    <w:name w:val="Címsor 3 Char"/>
    <w:basedOn w:val="Bekezdsalapbettpusa"/>
    <w:link w:val="Cmsor3"/>
    <w:uiPriority w:val="9"/>
    <w:rsid w:val="0090603C"/>
    <w:rPr>
      <w:rFonts w:ascii="Arial" w:eastAsia="Times New Roman" w:hAnsi="Arial"/>
      <w:bCs/>
      <w:sz w:val="22"/>
      <w:szCs w:val="22"/>
      <w:lang w:eastAsia="en-US"/>
    </w:rPr>
  </w:style>
  <w:style w:type="character" w:customStyle="1" w:styleId="Cmsor4Char">
    <w:name w:val="Címsor 4 Char"/>
    <w:basedOn w:val="Bekezdsalapbettpusa"/>
    <w:link w:val="Cmsor4"/>
    <w:uiPriority w:val="9"/>
    <w:rsid w:val="0090603C"/>
    <w:rPr>
      <w:rFonts w:ascii="Arial" w:eastAsia="Times New Roman" w:hAnsi="Arial"/>
      <w:bCs/>
      <w:iCs/>
      <w:sz w:val="22"/>
      <w:szCs w:val="24"/>
    </w:rPr>
  </w:style>
  <w:style w:type="paragraph" w:styleId="lfej">
    <w:name w:val="header"/>
    <w:basedOn w:val="Norml"/>
    <w:link w:val="lfejChar"/>
    <w:unhideWhenUsed/>
    <w:rsid w:val="00683939"/>
    <w:pPr>
      <w:tabs>
        <w:tab w:val="center" w:pos="4536"/>
        <w:tab w:val="right" w:pos="9072"/>
      </w:tabs>
    </w:pPr>
    <w:rPr>
      <w:rFonts w:ascii="Calibri" w:eastAsia="Calibri" w:hAnsi="Calibri"/>
      <w:sz w:val="22"/>
      <w:szCs w:val="22"/>
      <w:lang w:eastAsia="en-US"/>
    </w:rPr>
  </w:style>
  <w:style w:type="character" w:customStyle="1" w:styleId="lfejChar">
    <w:name w:val="Élőfej Char"/>
    <w:basedOn w:val="Bekezdsalapbettpusa"/>
    <w:link w:val="lfej"/>
    <w:uiPriority w:val="99"/>
    <w:semiHidden/>
    <w:rsid w:val="00683939"/>
  </w:style>
  <w:style w:type="paragraph" w:styleId="llb">
    <w:name w:val="footer"/>
    <w:basedOn w:val="Norml"/>
    <w:link w:val="llbChar"/>
    <w:uiPriority w:val="99"/>
    <w:unhideWhenUsed/>
    <w:rsid w:val="00683939"/>
    <w:pPr>
      <w:tabs>
        <w:tab w:val="center" w:pos="4536"/>
        <w:tab w:val="right" w:pos="9072"/>
      </w:tabs>
    </w:pPr>
    <w:rPr>
      <w:rFonts w:ascii="Calibri" w:eastAsia="Calibri" w:hAnsi="Calibri"/>
      <w:sz w:val="22"/>
      <w:szCs w:val="22"/>
      <w:lang w:eastAsia="en-US"/>
    </w:rPr>
  </w:style>
  <w:style w:type="character" w:customStyle="1" w:styleId="llbChar">
    <w:name w:val="Élőláb Char"/>
    <w:basedOn w:val="Bekezdsalapbettpusa"/>
    <w:link w:val="llb"/>
    <w:uiPriority w:val="99"/>
    <w:rsid w:val="00683939"/>
  </w:style>
  <w:style w:type="paragraph" w:styleId="Buborkszveg">
    <w:name w:val="Balloon Text"/>
    <w:basedOn w:val="Norml"/>
    <w:link w:val="BuborkszvegChar"/>
    <w:uiPriority w:val="99"/>
    <w:semiHidden/>
    <w:unhideWhenUsed/>
    <w:rsid w:val="00683939"/>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683939"/>
    <w:rPr>
      <w:rFonts w:ascii="Tahoma" w:hAnsi="Tahoma" w:cs="Tahoma"/>
      <w:sz w:val="16"/>
      <w:szCs w:val="16"/>
    </w:rPr>
  </w:style>
  <w:style w:type="paragraph" w:styleId="NormlWeb">
    <w:name w:val="Normal (Web)"/>
    <w:basedOn w:val="Norml"/>
    <w:uiPriority w:val="99"/>
    <w:unhideWhenUsed/>
    <w:rsid w:val="009C10C5"/>
    <w:pPr>
      <w:spacing w:before="100" w:beforeAutospacing="1" w:after="100" w:afterAutospacing="1"/>
    </w:pPr>
  </w:style>
  <w:style w:type="character" w:styleId="Hiperhivatkozs">
    <w:name w:val="Hyperlink"/>
    <w:basedOn w:val="Bekezdsalapbettpusa"/>
    <w:unhideWhenUsed/>
    <w:rsid w:val="009C10C5"/>
    <w:rPr>
      <w:color w:val="0000FF"/>
      <w:u w:val="single"/>
    </w:rPr>
  </w:style>
  <w:style w:type="paragraph" w:styleId="Nincstrkz">
    <w:name w:val="No Spacing"/>
    <w:uiPriority w:val="1"/>
    <w:qFormat/>
    <w:rsid w:val="00407609"/>
    <w:rPr>
      <w:sz w:val="22"/>
      <w:szCs w:val="22"/>
      <w:lang w:eastAsia="en-US"/>
    </w:rPr>
  </w:style>
  <w:style w:type="paragraph" w:customStyle="1" w:styleId="default">
    <w:name w:val="default"/>
    <w:basedOn w:val="Norml"/>
    <w:rsid w:val="0046517D"/>
    <w:pPr>
      <w:spacing w:before="100" w:beforeAutospacing="1" w:after="100" w:afterAutospacing="1"/>
    </w:pPr>
  </w:style>
  <w:style w:type="paragraph" w:styleId="Szvegtrzs">
    <w:name w:val="Body Text"/>
    <w:basedOn w:val="Norml"/>
    <w:link w:val="SzvegtrzsChar"/>
    <w:uiPriority w:val="99"/>
    <w:unhideWhenUsed/>
    <w:rsid w:val="0046517D"/>
    <w:pPr>
      <w:spacing w:before="100" w:beforeAutospacing="1" w:after="100" w:afterAutospacing="1"/>
    </w:pPr>
  </w:style>
  <w:style w:type="character" w:customStyle="1" w:styleId="SzvegtrzsChar">
    <w:name w:val="Szövegtörzs Char"/>
    <w:basedOn w:val="Bekezdsalapbettpusa"/>
    <w:link w:val="Szvegtrzs"/>
    <w:uiPriority w:val="99"/>
    <w:rsid w:val="0046517D"/>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6517D"/>
    <w:rPr>
      <w:b/>
      <w:bCs/>
    </w:rPr>
  </w:style>
  <w:style w:type="paragraph" w:styleId="Listaszerbekezds">
    <w:name w:val="List Paragraph"/>
    <w:basedOn w:val="Norml"/>
    <w:uiPriority w:val="34"/>
    <w:qFormat/>
    <w:rsid w:val="0046517D"/>
    <w:pPr>
      <w:spacing w:after="200" w:line="276" w:lineRule="auto"/>
      <w:ind w:left="720"/>
      <w:contextualSpacing/>
    </w:pPr>
    <w:rPr>
      <w:rFonts w:ascii="Calibri" w:eastAsia="Calibri" w:hAnsi="Calibri"/>
      <w:sz w:val="22"/>
      <w:szCs w:val="22"/>
      <w:lang w:eastAsia="en-US"/>
    </w:rPr>
  </w:style>
  <w:style w:type="table" w:styleId="Rcsostblzat">
    <w:name w:val="Table Grid"/>
    <w:basedOn w:val="Normltblzat"/>
    <w:uiPriority w:val="39"/>
    <w:rsid w:val="00AB23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rsid w:val="009C3605"/>
    <w:rPr>
      <w:color w:val="800080"/>
      <w:u w:val="single"/>
    </w:rPr>
  </w:style>
  <w:style w:type="character" w:styleId="Oldalszm">
    <w:name w:val="page number"/>
    <w:basedOn w:val="Bekezdsalapbettpusa"/>
    <w:rsid w:val="009C3605"/>
  </w:style>
  <w:style w:type="character" w:customStyle="1" w:styleId="grame">
    <w:name w:val="grame"/>
    <w:basedOn w:val="Bekezdsalapbettpusa"/>
    <w:rsid w:val="009C3605"/>
  </w:style>
  <w:style w:type="paragraph" w:styleId="Lbjegyzetszveg">
    <w:name w:val="footnote text"/>
    <w:basedOn w:val="Norml"/>
    <w:semiHidden/>
    <w:rsid w:val="009C3605"/>
    <w:rPr>
      <w:sz w:val="20"/>
      <w:szCs w:val="20"/>
    </w:rPr>
  </w:style>
  <w:style w:type="paragraph" w:customStyle="1" w:styleId="Listaszerbekezds1">
    <w:name w:val="Listaszerű bekezdés1"/>
    <w:basedOn w:val="Norml"/>
    <w:rsid w:val="000876ED"/>
    <w:pPr>
      <w:spacing w:line="360" w:lineRule="auto"/>
      <w:ind w:left="720"/>
      <w:jc w:val="center"/>
    </w:pPr>
    <w:rPr>
      <w:rFonts w:ascii="Calibri" w:hAnsi="Calibri" w:cs="Calibri"/>
      <w:sz w:val="22"/>
      <w:szCs w:val="22"/>
      <w:lang w:val="de-DE" w:eastAsia="en-US"/>
    </w:rPr>
  </w:style>
  <w:style w:type="character" w:styleId="Lbjegyzet-hivatkozs">
    <w:name w:val="footnote reference"/>
    <w:basedOn w:val="Bekezdsalapbettpusa"/>
    <w:semiHidden/>
    <w:rsid w:val="004841D5"/>
    <w:rPr>
      <w:rFonts w:cs="Times New Roman"/>
      <w:vertAlign w:val="superscript"/>
    </w:rPr>
  </w:style>
  <w:style w:type="character" w:styleId="Jegyzethivatkozs">
    <w:name w:val="annotation reference"/>
    <w:basedOn w:val="Bekezdsalapbettpusa"/>
    <w:uiPriority w:val="99"/>
    <w:semiHidden/>
    <w:unhideWhenUsed/>
    <w:rsid w:val="00315FE8"/>
    <w:rPr>
      <w:sz w:val="16"/>
      <w:szCs w:val="16"/>
    </w:rPr>
  </w:style>
  <w:style w:type="paragraph" w:styleId="Jegyzetszveg">
    <w:name w:val="annotation text"/>
    <w:basedOn w:val="Norml"/>
    <w:link w:val="JegyzetszvegChar"/>
    <w:uiPriority w:val="99"/>
    <w:semiHidden/>
    <w:unhideWhenUsed/>
    <w:rsid w:val="00315FE8"/>
    <w:rPr>
      <w:sz w:val="20"/>
      <w:szCs w:val="20"/>
    </w:rPr>
  </w:style>
  <w:style w:type="character" w:customStyle="1" w:styleId="JegyzetszvegChar">
    <w:name w:val="Jegyzetszöveg Char"/>
    <w:basedOn w:val="Bekezdsalapbettpusa"/>
    <w:link w:val="Jegyzetszveg"/>
    <w:uiPriority w:val="99"/>
    <w:semiHidden/>
    <w:rsid w:val="00315FE8"/>
    <w:rPr>
      <w:rFonts w:ascii="Times New Roman" w:eastAsia="Times New Roman" w:hAnsi="Times New Roman"/>
    </w:rPr>
  </w:style>
  <w:style w:type="paragraph" w:styleId="Megjegyzstrgya">
    <w:name w:val="annotation subject"/>
    <w:basedOn w:val="Jegyzetszveg"/>
    <w:next w:val="Jegyzetszveg"/>
    <w:link w:val="MegjegyzstrgyaChar"/>
    <w:uiPriority w:val="99"/>
    <w:semiHidden/>
    <w:unhideWhenUsed/>
    <w:rsid w:val="00315FE8"/>
    <w:rPr>
      <w:b/>
      <w:bCs/>
    </w:rPr>
  </w:style>
  <w:style w:type="character" w:customStyle="1" w:styleId="MegjegyzstrgyaChar">
    <w:name w:val="Megjegyzés tárgya Char"/>
    <w:basedOn w:val="JegyzetszvegChar"/>
    <w:link w:val="Megjegyzstrgya"/>
    <w:uiPriority w:val="99"/>
    <w:semiHidden/>
    <w:rsid w:val="00315FE8"/>
    <w:rPr>
      <w:rFonts w:ascii="Times New Roman" w:eastAsia="Times New Roman" w:hAnsi="Times New Roman"/>
      <w:b/>
      <w:bCs/>
    </w:rPr>
  </w:style>
  <w:style w:type="character" w:customStyle="1" w:styleId="apple-converted-space">
    <w:name w:val="apple-converted-space"/>
    <w:basedOn w:val="Bekezdsalapbettpusa"/>
    <w:rsid w:val="005F503D"/>
  </w:style>
  <w:style w:type="paragraph" w:styleId="Szvegblokk">
    <w:name w:val="Block Text"/>
    <w:basedOn w:val="Norml"/>
    <w:rsid w:val="0024452B"/>
    <w:pPr>
      <w:spacing w:after="120"/>
      <w:ind w:left="1440" w:right="1440"/>
    </w:pPr>
    <w:rPr>
      <w:rFonts w:ascii="Arial" w:hAnsi="Arial"/>
      <w:sz w:val="20"/>
      <w:szCs w:val="20"/>
    </w:rPr>
  </w:style>
  <w:style w:type="character" w:customStyle="1" w:styleId="saturday">
    <w:name w:val="saturday"/>
    <w:basedOn w:val="Bekezdsalapbettpusa"/>
    <w:rsid w:val="00E776A6"/>
  </w:style>
  <w:style w:type="character" w:customStyle="1" w:styleId="sunday">
    <w:name w:val="sunday"/>
    <w:basedOn w:val="Bekezdsalapbettpusa"/>
    <w:rsid w:val="00E776A6"/>
  </w:style>
  <w:style w:type="character" w:customStyle="1" w:styleId="3oh-">
    <w:name w:val="_3oh-"/>
    <w:basedOn w:val="Bekezdsalapbettpusa"/>
    <w:rsid w:val="0039327F"/>
  </w:style>
  <w:style w:type="character" w:customStyle="1" w:styleId="textexposedshow">
    <w:name w:val="text_exposed_show"/>
    <w:basedOn w:val="Bekezdsalapbettpusa"/>
    <w:rsid w:val="007551B3"/>
  </w:style>
  <w:style w:type="paragraph" w:customStyle="1" w:styleId="Default0">
    <w:name w:val="Default"/>
    <w:qFormat/>
    <w:rsid w:val="006F5C8E"/>
    <w:pPr>
      <w:autoSpaceDE w:val="0"/>
      <w:autoSpaceDN w:val="0"/>
      <w:adjustRightInd w:val="0"/>
    </w:pPr>
    <w:rPr>
      <w:rFonts w:ascii="Arial" w:hAnsi="Arial" w:cs="Arial"/>
      <w:color w:val="000000"/>
      <w:sz w:val="24"/>
      <w:szCs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3E0F"/>
    <w:rPr>
      <w:rFonts w:ascii="Times New Roman" w:eastAsia="Times New Roman" w:hAnsi="Times New Roman"/>
      <w:sz w:val="24"/>
      <w:szCs w:val="24"/>
    </w:rPr>
  </w:style>
  <w:style w:type="paragraph" w:styleId="Cmsor1">
    <w:name w:val="heading 1"/>
    <w:basedOn w:val="Norml"/>
    <w:next w:val="Norml"/>
    <w:link w:val="Cmsor1Char"/>
    <w:uiPriority w:val="9"/>
    <w:qFormat/>
    <w:rsid w:val="00A20306"/>
    <w:pPr>
      <w:keepNext/>
      <w:keepLines/>
      <w:numPr>
        <w:numId w:val="1"/>
      </w:numPr>
      <w:spacing w:before="480" w:line="276" w:lineRule="auto"/>
      <w:outlineLvl w:val="0"/>
    </w:pPr>
    <w:rPr>
      <w:rFonts w:ascii="Arial" w:hAnsi="Arial"/>
      <w:b/>
      <w:bCs/>
      <w:szCs w:val="28"/>
      <w:lang w:eastAsia="en-US"/>
    </w:rPr>
  </w:style>
  <w:style w:type="paragraph" w:styleId="Cmsor2">
    <w:name w:val="heading 2"/>
    <w:basedOn w:val="Norml"/>
    <w:next w:val="Norml"/>
    <w:link w:val="Cmsor2Char"/>
    <w:uiPriority w:val="9"/>
    <w:qFormat/>
    <w:rsid w:val="00A20306"/>
    <w:pPr>
      <w:keepNext/>
      <w:keepLines/>
      <w:numPr>
        <w:numId w:val="2"/>
      </w:numPr>
      <w:spacing w:before="200" w:line="276" w:lineRule="auto"/>
      <w:outlineLvl w:val="1"/>
    </w:pPr>
    <w:rPr>
      <w:rFonts w:ascii="Arial" w:hAnsi="Arial"/>
      <w:b/>
      <w:bCs/>
      <w:sz w:val="22"/>
      <w:szCs w:val="26"/>
      <w:lang w:eastAsia="en-US"/>
    </w:rPr>
  </w:style>
  <w:style w:type="paragraph" w:styleId="Cmsor3">
    <w:name w:val="heading 3"/>
    <w:basedOn w:val="Norml"/>
    <w:next w:val="Norml"/>
    <w:link w:val="Cmsor3Char"/>
    <w:uiPriority w:val="9"/>
    <w:qFormat/>
    <w:rsid w:val="0090603C"/>
    <w:pPr>
      <w:keepNext/>
      <w:keepLines/>
      <w:numPr>
        <w:numId w:val="3"/>
      </w:numPr>
      <w:spacing w:before="200" w:line="276" w:lineRule="auto"/>
      <w:ind w:left="1068"/>
      <w:outlineLvl w:val="2"/>
    </w:pPr>
    <w:rPr>
      <w:rFonts w:ascii="Arial" w:hAnsi="Arial"/>
      <w:bCs/>
      <w:sz w:val="22"/>
      <w:szCs w:val="22"/>
      <w:lang w:eastAsia="en-US"/>
    </w:rPr>
  </w:style>
  <w:style w:type="paragraph" w:styleId="Cmsor4">
    <w:name w:val="heading 4"/>
    <w:basedOn w:val="Norml"/>
    <w:next w:val="Norml"/>
    <w:link w:val="Cmsor4Char"/>
    <w:uiPriority w:val="9"/>
    <w:qFormat/>
    <w:rsid w:val="0090603C"/>
    <w:pPr>
      <w:keepNext/>
      <w:keepLines/>
      <w:numPr>
        <w:numId w:val="4"/>
      </w:numPr>
      <w:spacing w:before="200"/>
      <w:ind w:left="1068"/>
      <w:outlineLvl w:val="3"/>
    </w:pPr>
    <w:rPr>
      <w:rFonts w:ascii="Arial" w:hAnsi="Arial"/>
      <w:bCs/>
      <w:i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20306"/>
    <w:rPr>
      <w:rFonts w:ascii="Arial" w:eastAsia="Times New Roman" w:hAnsi="Arial"/>
      <w:b/>
      <w:bCs/>
      <w:sz w:val="24"/>
      <w:szCs w:val="28"/>
      <w:lang w:eastAsia="en-US"/>
    </w:rPr>
  </w:style>
  <w:style w:type="character" w:customStyle="1" w:styleId="Cmsor2Char">
    <w:name w:val="Címsor 2 Char"/>
    <w:basedOn w:val="Bekezdsalapbettpusa"/>
    <w:link w:val="Cmsor2"/>
    <w:uiPriority w:val="9"/>
    <w:rsid w:val="00A20306"/>
    <w:rPr>
      <w:rFonts w:ascii="Arial" w:eastAsia="Times New Roman" w:hAnsi="Arial"/>
      <w:b/>
      <w:bCs/>
      <w:sz w:val="22"/>
      <w:szCs w:val="26"/>
      <w:lang w:eastAsia="en-US"/>
    </w:rPr>
  </w:style>
  <w:style w:type="character" w:customStyle="1" w:styleId="Cmsor3Char">
    <w:name w:val="Címsor 3 Char"/>
    <w:basedOn w:val="Bekezdsalapbettpusa"/>
    <w:link w:val="Cmsor3"/>
    <w:uiPriority w:val="9"/>
    <w:rsid w:val="0090603C"/>
    <w:rPr>
      <w:rFonts w:ascii="Arial" w:eastAsia="Times New Roman" w:hAnsi="Arial"/>
      <w:bCs/>
      <w:sz w:val="22"/>
      <w:szCs w:val="22"/>
      <w:lang w:eastAsia="en-US"/>
    </w:rPr>
  </w:style>
  <w:style w:type="character" w:customStyle="1" w:styleId="Cmsor4Char">
    <w:name w:val="Címsor 4 Char"/>
    <w:basedOn w:val="Bekezdsalapbettpusa"/>
    <w:link w:val="Cmsor4"/>
    <w:uiPriority w:val="9"/>
    <w:rsid w:val="0090603C"/>
    <w:rPr>
      <w:rFonts w:ascii="Arial" w:eastAsia="Times New Roman" w:hAnsi="Arial"/>
      <w:bCs/>
      <w:iCs/>
      <w:sz w:val="22"/>
      <w:szCs w:val="24"/>
    </w:rPr>
  </w:style>
  <w:style w:type="paragraph" w:styleId="lfej">
    <w:name w:val="header"/>
    <w:basedOn w:val="Norml"/>
    <w:link w:val="lfejChar"/>
    <w:unhideWhenUsed/>
    <w:rsid w:val="00683939"/>
    <w:pPr>
      <w:tabs>
        <w:tab w:val="center" w:pos="4536"/>
        <w:tab w:val="right" w:pos="9072"/>
      </w:tabs>
    </w:pPr>
    <w:rPr>
      <w:rFonts w:ascii="Calibri" w:eastAsia="Calibri" w:hAnsi="Calibri"/>
      <w:sz w:val="22"/>
      <w:szCs w:val="22"/>
      <w:lang w:eastAsia="en-US"/>
    </w:rPr>
  </w:style>
  <w:style w:type="character" w:customStyle="1" w:styleId="lfejChar">
    <w:name w:val="Élőfej Char"/>
    <w:basedOn w:val="Bekezdsalapbettpusa"/>
    <w:link w:val="lfej"/>
    <w:uiPriority w:val="99"/>
    <w:semiHidden/>
    <w:rsid w:val="00683939"/>
  </w:style>
  <w:style w:type="paragraph" w:styleId="llb">
    <w:name w:val="footer"/>
    <w:basedOn w:val="Norml"/>
    <w:link w:val="llbChar"/>
    <w:uiPriority w:val="99"/>
    <w:unhideWhenUsed/>
    <w:rsid w:val="00683939"/>
    <w:pPr>
      <w:tabs>
        <w:tab w:val="center" w:pos="4536"/>
        <w:tab w:val="right" w:pos="9072"/>
      </w:tabs>
    </w:pPr>
    <w:rPr>
      <w:rFonts w:ascii="Calibri" w:eastAsia="Calibri" w:hAnsi="Calibri"/>
      <w:sz w:val="22"/>
      <w:szCs w:val="22"/>
      <w:lang w:eastAsia="en-US"/>
    </w:rPr>
  </w:style>
  <w:style w:type="character" w:customStyle="1" w:styleId="llbChar">
    <w:name w:val="Élőláb Char"/>
    <w:basedOn w:val="Bekezdsalapbettpusa"/>
    <w:link w:val="llb"/>
    <w:uiPriority w:val="99"/>
    <w:rsid w:val="00683939"/>
  </w:style>
  <w:style w:type="paragraph" w:styleId="Buborkszveg">
    <w:name w:val="Balloon Text"/>
    <w:basedOn w:val="Norml"/>
    <w:link w:val="BuborkszvegChar"/>
    <w:uiPriority w:val="99"/>
    <w:semiHidden/>
    <w:unhideWhenUsed/>
    <w:rsid w:val="00683939"/>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683939"/>
    <w:rPr>
      <w:rFonts w:ascii="Tahoma" w:hAnsi="Tahoma" w:cs="Tahoma"/>
      <w:sz w:val="16"/>
      <w:szCs w:val="16"/>
    </w:rPr>
  </w:style>
  <w:style w:type="paragraph" w:styleId="NormlWeb">
    <w:name w:val="Normal (Web)"/>
    <w:basedOn w:val="Norml"/>
    <w:uiPriority w:val="99"/>
    <w:unhideWhenUsed/>
    <w:rsid w:val="009C10C5"/>
    <w:pPr>
      <w:spacing w:before="100" w:beforeAutospacing="1" w:after="100" w:afterAutospacing="1"/>
    </w:pPr>
  </w:style>
  <w:style w:type="character" w:styleId="Hiperhivatkozs">
    <w:name w:val="Hyperlink"/>
    <w:basedOn w:val="Bekezdsalapbettpusa"/>
    <w:unhideWhenUsed/>
    <w:rsid w:val="009C10C5"/>
    <w:rPr>
      <w:color w:val="0000FF"/>
      <w:u w:val="single"/>
    </w:rPr>
  </w:style>
  <w:style w:type="paragraph" w:styleId="Nincstrkz">
    <w:name w:val="No Spacing"/>
    <w:uiPriority w:val="1"/>
    <w:qFormat/>
    <w:rsid w:val="00407609"/>
    <w:rPr>
      <w:sz w:val="22"/>
      <w:szCs w:val="22"/>
      <w:lang w:eastAsia="en-US"/>
    </w:rPr>
  </w:style>
  <w:style w:type="paragraph" w:customStyle="1" w:styleId="default">
    <w:name w:val="default"/>
    <w:basedOn w:val="Norml"/>
    <w:rsid w:val="0046517D"/>
    <w:pPr>
      <w:spacing w:before="100" w:beforeAutospacing="1" w:after="100" w:afterAutospacing="1"/>
    </w:pPr>
  </w:style>
  <w:style w:type="paragraph" w:styleId="Szvegtrzs">
    <w:name w:val="Body Text"/>
    <w:basedOn w:val="Norml"/>
    <w:link w:val="SzvegtrzsChar"/>
    <w:uiPriority w:val="99"/>
    <w:unhideWhenUsed/>
    <w:rsid w:val="0046517D"/>
    <w:pPr>
      <w:spacing w:before="100" w:beforeAutospacing="1" w:after="100" w:afterAutospacing="1"/>
    </w:pPr>
  </w:style>
  <w:style w:type="character" w:customStyle="1" w:styleId="SzvegtrzsChar">
    <w:name w:val="Szövegtörzs Char"/>
    <w:basedOn w:val="Bekezdsalapbettpusa"/>
    <w:link w:val="Szvegtrzs"/>
    <w:uiPriority w:val="99"/>
    <w:rsid w:val="0046517D"/>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6517D"/>
    <w:rPr>
      <w:b/>
      <w:bCs/>
    </w:rPr>
  </w:style>
  <w:style w:type="paragraph" w:styleId="Listaszerbekezds">
    <w:name w:val="List Paragraph"/>
    <w:basedOn w:val="Norml"/>
    <w:uiPriority w:val="34"/>
    <w:qFormat/>
    <w:rsid w:val="0046517D"/>
    <w:pPr>
      <w:spacing w:after="200" w:line="276" w:lineRule="auto"/>
      <w:ind w:left="720"/>
      <w:contextualSpacing/>
    </w:pPr>
    <w:rPr>
      <w:rFonts w:ascii="Calibri" w:eastAsia="Calibri" w:hAnsi="Calibri"/>
      <w:sz w:val="22"/>
      <w:szCs w:val="22"/>
      <w:lang w:eastAsia="en-US"/>
    </w:rPr>
  </w:style>
  <w:style w:type="table" w:styleId="Rcsostblzat">
    <w:name w:val="Table Grid"/>
    <w:basedOn w:val="Normltblzat"/>
    <w:uiPriority w:val="39"/>
    <w:rsid w:val="00AB23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rsid w:val="009C3605"/>
    <w:rPr>
      <w:color w:val="800080"/>
      <w:u w:val="single"/>
    </w:rPr>
  </w:style>
  <w:style w:type="character" w:styleId="Oldalszm">
    <w:name w:val="page number"/>
    <w:basedOn w:val="Bekezdsalapbettpusa"/>
    <w:rsid w:val="009C3605"/>
  </w:style>
  <w:style w:type="character" w:customStyle="1" w:styleId="grame">
    <w:name w:val="grame"/>
    <w:basedOn w:val="Bekezdsalapbettpusa"/>
    <w:rsid w:val="009C3605"/>
  </w:style>
  <w:style w:type="paragraph" w:styleId="Lbjegyzetszveg">
    <w:name w:val="footnote text"/>
    <w:basedOn w:val="Norml"/>
    <w:semiHidden/>
    <w:rsid w:val="009C3605"/>
    <w:rPr>
      <w:sz w:val="20"/>
      <w:szCs w:val="20"/>
    </w:rPr>
  </w:style>
  <w:style w:type="paragraph" w:customStyle="1" w:styleId="Listaszerbekezds1">
    <w:name w:val="Listaszerű bekezdés1"/>
    <w:basedOn w:val="Norml"/>
    <w:rsid w:val="000876ED"/>
    <w:pPr>
      <w:spacing w:line="360" w:lineRule="auto"/>
      <w:ind w:left="720"/>
      <w:jc w:val="center"/>
    </w:pPr>
    <w:rPr>
      <w:rFonts w:ascii="Calibri" w:hAnsi="Calibri" w:cs="Calibri"/>
      <w:sz w:val="22"/>
      <w:szCs w:val="22"/>
      <w:lang w:val="de-DE" w:eastAsia="en-US"/>
    </w:rPr>
  </w:style>
  <w:style w:type="character" w:styleId="Lbjegyzet-hivatkozs">
    <w:name w:val="footnote reference"/>
    <w:basedOn w:val="Bekezdsalapbettpusa"/>
    <w:semiHidden/>
    <w:rsid w:val="004841D5"/>
    <w:rPr>
      <w:rFonts w:cs="Times New Roman"/>
      <w:vertAlign w:val="superscript"/>
    </w:rPr>
  </w:style>
  <w:style w:type="character" w:styleId="Jegyzethivatkozs">
    <w:name w:val="annotation reference"/>
    <w:basedOn w:val="Bekezdsalapbettpusa"/>
    <w:uiPriority w:val="99"/>
    <w:semiHidden/>
    <w:unhideWhenUsed/>
    <w:rsid w:val="00315FE8"/>
    <w:rPr>
      <w:sz w:val="16"/>
      <w:szCs w:val="16"/>
    </w:rPr>
  </w:style>
  <w:style w:type="paragraph" w:styleId="Jegyzetszveg">
    <w:name w:val="annotation text"/>
    <w:basedOn w:val="Norml"/>
    <w:link w:val="JegyzetszvegChar"/>
    <w:uiPriority w:val="99"/>
    <w:semiHidden/>
    <w:unhideWhenUsed/>
    <w:rsid w:val="00315FE8"/>
    <w:rPr>
      <w:sz w:val="20"/>
      <w:szCs w:val="20"/>
    </w:rPr>
  </w:style>
  <w:style w:type="character" w:customStyle="1" w:styleId="JegyzetszvegChar">
    <w:name w:val="Jegyzetszöveg Char"/>
    <w:basedOn w:val="Bekezdsalapbettpusa"/>
    <w:link w:val="Jegyzetszveg"/>
    <w:uiPriority w:val="99"/>
    <w:semiHidden/>
    <w:rsid w:val="00315FE8"/>
    <w:rPr>
      <w:rFonts w:ascii="Times New Roman" w:eastAsia="Times New Roman" w:hAnsi="Times New Roman"/>
    </w:rPr>
  </w:style>
  <w:style w:type="paragraph" w:styleId="Megjegyzstrgya">
    <w:name w:val="annotation subject"/>
    <w:basedOn w:val="Jegyzetszveg"/>
    <w:next w:val="Jegyzetszveg"/>
    <w:link w:val="MegjegyzstrgyaChar"/>
    <w:uiPriority w:val="99"/>
    <w:semiHidden/>
    <w:unhideWhenUsed/>
    <w:rsid w:val="00315FE8"/>
    <w:rPr>
      <w:b/>
      <w:bCs/>
    </w:rPr>
  </w:style>
  <w:style w:type="character" w:customStyle="1" w:styleId="MegjegyzstrgyaChar">
    <w:name w:val="Megjegyzés tárgya Char"/>
    <w:basedOn w:val="JegyzetszvegChar"/>
    <w:link w:val="Megjegyzstrgya"/>
    <w:uiPriority w:val="99"/>
    <w:semiHidden/>
    <w:rsid w:val="00315FE8"/>
    <w:rPr>
      <w:rFonts w:ascii="Times New Roman" w:eastAsia="Times New Roman" w:hAnsi="Times New Roman"/>
      <w:b/>
      <w:bCs/>
    </w:rPr>
  </w:style>
  <w:style w:type="character" w:customStyle="1" w:styleId="apple-converted-space">
    <w:name w:val="apple-converted-space"/>
    <w:basedOn w:val="Bekezdsalapbettpusa"/>
    <w:rsid w:val="005F503D"/>
  </w:style>
  <w:style w:type="paragraph" w:styleId="Szvegblokk">
    <w:name w:val="Block Text"/>
    <w:basedOn w:val="Norml"/>
    <w:rsid w:val="0024452B"/>
    <w:pPr>
      <w:spacing w:after="120"/>
      <w:ind w:left="1440" w:right="1440"/>
    </w:pPr>
    <w:rPr>
      <w:rFonts w:ascii="Arial" w:hAnsi="Arial"/>
      <w:sz w:val="20"/>
      <w:szCs w:val="20"/>
    </w:rPr>
  </w:style>
  <w:style w:type="character" w:customStyle="1" w:styleId="saturday">
    <w:name w:val="saturday"/>
    <w:basedOn w:val="Bekezdsalapbettpusa"/>
    <w:rsid w:val="00E776A6"/>
  </w:style>
  <w:style w:type="character" w:customStyle="1" w:styleId="sunday">
    <w:name w:val="sunday"/>
    <w:basedOn w:val="Bekezdsalapbettpusa"/>
    <w:rsid w:val="00E776A6"/>
  </w:style>
  <w:style w:type="character" w:customStyle="1" w:styleId="3oh-">
    <w:name w:val="_3oh-"/>
    <w:basedOn w:val="Bekezdsalapbettpusa"/>
    <w:rsid w:val="0039327F"/>
  </w:style>
  <w:style w:type="character" w:customStyle="1" w:styleId="textexposedshow">
    <w:name w:val="text_exposed_show"/>
    <w:basedOn w:val="Bekezdsalapbettpusa"/>
    <w:rsid w:val="007551B3"/>
  </w:style>
</w:styles>
</file>

<file path=word/webSettings.xml><?xml version="1.0" encoding="utf-8"?>
<w:webSettings xmlns:r="http://schemas.openxmlformats.org/officeDocument/2006/relationships" xmlns:w="http://schemas.openxmlformats.org/wordprocessingml/2006/main">
  <w:divs>
    <w:div w:id="22175448">
      <w:bodyDiv w:val="1"/>
      <w:marLeft w:val="0"/>
      <w:marRight w:val="0"/>
      <w:marTop w:val="0"/>
      <w:marBottom w:val="0"/>
      <w:divBdr>
        <w:top w:val="none" w:sz="0" w:space="0" w:color="auto"/>
        <w:left w:val="none" w:sz="0" w:space="0" w:color="auto"/>
        <w:bottom w:val="none" w:sz="0" w:space="0" w:color="auto"/>
        <w:right w:val="none" w:sz="0" w:space="0" w:color="auto"/>
      </w:divBdr>
      <w:divsChild>
        <w:div w:id="1673947170">
          <w:marLeft w:val="0"/>
          <w:marRight w:val="0"/>
          <w:marTop w:val="0"/>
          <w:marBottom w:val="0"/>
          <w:divBdr>
            <w:top w:val="none" w:sz="0" w:space="0" w:color="auto"/>
            <w:left w:val="none" w:sz="0" w:space="0" w:color="auto"/>
            <w:bottom w:val="none" w:sz="0" w:space="0" w:color="auto"/>
            <w:right w:val="none" w:sz="0" w:space="0" w:color="auto"/>
          </w:divBdr>
          <w:divsChild>
            <w:div w:id="3608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2396">
      <w:bodyDiv w:val="1"/>
      <w:marLeft w:val="0"/>
      <w:marRight w:val="0"/>
      <w:marTop w:val="0"/>
      <w:marBottom w:val="0"/>
      <w:divBdr>
        <w:top w:val="none" w:sz="0" w:space="0" w:color="auto"/>
        <w:left w:val="none" w:sz="0" w:space="0" w:color="auto"/>
        <w:bottom w:val="none" w:sz="0" w:space="0" w:color="auto"/>
        <w:right w:val="none" w:sz="0" w:space="0" w:color="auto"/>
      </w:divBdr>
      <w:divsChild>
        <w:div w:id="2098094140">
          <w:marLeft w:val="0"/>
          <w:marRight w:val="0"/>
          <w:marTop w:val="0"/>
          <w:marBottom w:val="0"/>
          <w:divBdr>
            <w:top w:val="none" w:sz="0" w:space="0" w:color="auto"/>
            <w:left w:val="none" w:sz="0" w:space="0" w:color="auto"/>
            <w:bottom w:val="none" w:sz="0" w:space="0" w:color="auto"/>
            <w:right w:val="none" w:sz="0" w:space="0" w:color="auto"/>
          </w:divBdr>
          <w:divsChild>
            <w:div w:id="1167020701">
              <w:marLeft w:val="0"/>
              <w:marRight w:val="0"/>
              <w:marTop w:val="0"/>
              <w:marBottom w:val="0"/>
              <w:divBdr>
                <w:top w:val="none" w:sz="0" w:space="0" w:color="auto"/>
                <w:left w:val="none" w:sz="0" w:space="0" w:color="auto"/>
                <w:bottom w:val="none" w:sz="0" w:space="0" w:color="auto"/>
                <w:right w:val="none" w:sz="0" w:space="0" w:color="auto"/>
              </w:divBdr>
              <w:divsChild>
                <w:div w:id="457261302">
                  <w:marLeft w:val="0"/>
                  <w:marRight w:val="0"/>
                  <w:marTop w:val="0"/>
                  <w:marBottom w:val="0"/>
                  <w:divBdr>
                    <w:top w:val="none" w:sz="0" w:space="0" w:color="auto"/>
                    <w:left w:val="none" w:sz="0" w:space="0" w:color="auto"/>
                    <w:bottom w:val="none" w:sz="0" w:space="0" w:color="auto"/>
                    <w:right w:val="none" w:sz="0" w:space="0" w:color="auto"/>
                  </w:divBdr>
                  <w:divsChild>
                    <w:div w:id="314452081">
                      <w:marLeft w:val="0"/>
                      <w:marRight w:val="0"/>
                      <w:marTop w:val="0"/>
                      <w:marBottom w:val="0"/>
                      <w:divBdr>
                        <w:top w:val="none" w:sz="0" w:space="0" w:color="auto"/>
                        <w:left w:val="none" w:sz="0" w:space="0" w:color="auto"/>
                        <w:bottom w:val="none" w:sz="0" w:space="0" w:color="auto"/>
                        <w:right w:val="none" w:sz="0" w:space="0" w:color="auto"/>
                      </w:divBdr>
                      <w:divsChild>
                        <w:div w:id="656149839">
                          <w:marLeft w:val="0"/>
                          <w:marRight w:val="0"/>
                          <w:marTop w:val="0"/>
                          <w:marBottom w:val="0"/>
                          <w:divBdr>
                            <w:top w:val="none" w:sz="0" w:space="0" w:color="auto"/>
                            <w:left w:val="none" w:sz="0" w:space="0" w:color="auto"/>
                            <w:bottom w:val="none" w:sz="0" w:space="0" w:color="auto"/>
                            <w:right w:val="none" w:sz="0" w:space="0" w:color="auto"/>
                          </w:divBdr>
                          <w:divsChild>
                            <w:div w:id="1517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3926">
      <w:bodyDiv w:val="1"/>
      <w:marLeft w:val="0"/>
      <w:marRight w:val="0"/>
      <w:marTop w:val="0"/>
      <w:marBottom w:val="0"/>
      <w:divBdr>
        <w:top w:val="none" w:sz="0" w:space="0" w:color="auto"/>
        <w:left w:val="none" w:sz="0" w:space="0" w:color="auto"/>
        <w:bottom w:val="none" w:sz="0" w:space="0" w:color="auto"/>
        <w:right w:val="none" w:sz="0" w:space="0" w:color="auto"/>
      </w:divBdr>
      <w:divsChild>
        <w:div w:id="732583322">
          <w:marLeft w:val="504"/>
          <w:marRight w:val="0"/>
          <w:marTop w:val="140"/>
          <w:marBottom w:val="0"/>
          <w:divBdr>
            <w:top w:val="none" w:sz="0" w:space="0" w:color="auto"/>
            <w:left w:val="none" w:sz="0" w:space="0" w:color="auto"/>
            <w:bottom w:val="none" w:sz="0" w:space="0" w:color="auto"/>
            <w:right w:val="none" w:sz="0" w:space="0" w:color="auto"/>
          </w:divBdr>
        </w:div>
        <w:div w:id="104466237">
          <w:marLeft w:val="504"/>
          <w:marRight w:val="0"/>
          <w:marTop w:val="140"/>
          <w:marBottom w:val="0"/>
          <w:divBdr>
            <w:top w:val="none" w:sz="0" w:space="0" w:color="auto"/>
            <w:left w:val="none" w:sz="0" w:space="0" w:color="auto"/>
            <w:bottom w:val="none" w:sz="0" w:space="0" w:color="auto"/>
            <w:right w:val="none" w:sz="0" w:space="0" w:color="auto"/>
          </w:divBdr>
        </w:div>
        <w:div w:id="1075781371">
          <w:marLeft w:val="1008"/>
          <w:marRight w:val="0"/>
          <w:marTop w:val="110"/>
          <w:marBottom w:val="0"/>
          <w:divBdr>
            <w:top w:val="none" w:sz="0" w:space="0" w:color="auto"/>
            <w:left w:val="none" w:sz="0" w:space="0" w:color="auto"/>
            <w:bottom w:val="none" w:sz="0" w:space="0" w:color="auto"/>
            <w:right w:val="none" w:sz="0" w:space="0" w:color="auto"/>
          </w:divBdr>
        </w:div>
        <w:div w:id="654605907">
          <w:marLeft w:val="1008"/>
          <w:marRight w:val="0"/>
          <w:marTop w:val="110"/>
          <w:marBottom w:val="0"/>
          <w:divBdr>
            <w:top w:val="none" w:sz="0" w:space="0" w:color="auto"/>
            <w:left w:val="none" w:sz="0" w:space="0" w:color="auto"/>
            <w:bottom w:val="none" w:sz="0" w:space="0" w:color="auto"/>
            <w:right w:val="none" w:sz="0" w:space="0" w:color="auto"/>
          </w:divBdr>
        </w:div>
        <w:div w:id="1805541102">
          <w:marLeft w:val="1008"/>
          <w:marRight w:val="0"/>
          <w:marTop w:val="110"/>
          <w:marBottom w:val="0"/>
          <w:divBdr>
            <w:top w:val="none" w:sz="0" w:space="0" w:color="auto"/>
            <w:left w:val="none" w:sz="0" w:space="0" w:color="auto"/>
            <w:bottom w:val="none" w:sz="0" w:space="0" w:color="auto"/>
            <w:right w:val="none" w:sz="0" w:space="0" w:color="auto"/>
          </w:divBdr>
        </w:div>
        <w:div w:id="1923835781">
          <w:marLeft w:val="1008"/>
          <w:marRight w:val="0"/>
          <w:marTop w:val="110"/>
          <w:marBottom w:val="0"/>
          <w:divBdr>
            <w:top w:val="none" w:sz="0" w:space="0" w:color="auto"/>
            <w:left w:val="none" w:sz="0" w:space="0" w:color="auto"/>
            <w:bottom w:val="none" w:sz="0" w:space="0" w:color="auto"/>
            <w:right w:val="none" w:sz="0" w:space="0" w:color="auto"/>
          </w:divBdr>
        </w:div>
        <w:div w:id="1858544869">
          <w:marLeft w:val="1008"/>
          <w:marRight w:val="0"/>
          <w:marTop w:val="110"/>
          <w:marBottom w:val="0"/>
          <w:divBdr>
            <w:top w:val="none" w:sz="0" w:space="0" w:color="auto"/>
            <w:left w:val="none" w:sz="0" w:space="0" w:color="auto"/>
            <w:bottom w:val="none" w:sz="0" w:space="0" w:color="auto"/>
            <w:right w:val="none" w:sz="0" w:space="0" w:color="auto"/>
          </w:divBdr>
        </w:div>
        <w:div w:id="1870290748">
          <w:marLeft w:val="1008"/>
          <w:marRight w:val="0"/>
          <w:marTop w:val="110"/>
          <w:marBottom w:val="0"/>
          <w:divBdr>
            <w:top w:val="none" w:sz="0" w:space="0" w:color="auto"/>
            <w:left w:val="none" w:sz="0" w:space="0" w:color="auto"/>
            <w:bottom w:val="none" w:sz="0" w:space="0" w:color="auto"/>
            <w:right w:val="none" w:sz="0" w:space="0" w:color="auto"/>
          </w:divBdr>
        </w:div>
        <w:div w:id="625697599">
          <w:marLeft w:val="504"/>
          <w:marRight w:val="0"/>
          <w:marTop w:val="140"/>
          <w:marBottom w:val="0"/>
          <w:divBdr>
            <w:top w:val="none" w:sz="0" w:space="0" w:color="auto"/>
            <w:left w:val="none" w:sz="0" w:space="0" w:color="auto"/>
            <w:bottom w:val="none" w:sz="0" w:space="0" w:color="auto"/>
            <w:right w:val="none" w:sz="0" w:space="0" w:color="auto"/>
          </w:divBdr>
        </w:div>
      </w:divsChild>
    </w:div>
    <w:div w:id="58554874">
      <w:bodyDiv w:val="1"/>
      <w:marLeft w:val="0"/>
      <w:marRight w:val="0"/>
      <w:marTop w:val="0"/>
      <w:marBottom w:val="0"/>
      <w:divBdr>
        <w:top w:val="none" w:sz="0" w:space="0" w:color="auto"/>
        <w:left w:val="none" w:sz="0" w:space="0" w:color="auto"/>
        <w:bottom w:val="none" w:sz="0" w:space="0" w:color="auto"/>
        <w:right w:val="none" w:sz="0" w:space="0" w:color="auto"/>
      </w:divBdr>
    </w:div>
    <w:div w:id="95558258">
      <w:bodyDiv w:val="1"/>
      <w:marLeft w:val="0"/>
      <w:marRight w:val="0"/>
      <w:marTop w:val="0"/>
      <w:marBottom w:val="0"/>
      <w:divBdr>
        <w:top w:val="none" w:sz="0" w:space="0" w:color="auto"/>
        <w:left w:val="none" w:sz="0" w:space="0" w:color="auto"/>
        <w:bottom w:val="none" w:sz="0" w:space="0" w:color="auto"/>
        <w:right w:val="none" w:sz="0" w:space="0" w:color="auto"/>
      </w:divBdr>
    </w:div>
    <w:div w:id="124010234">
      <w:bodyDiv w:val="1"/>
      <w:marLeft w:val="0"/>
      <w:marRight w:val="0"/>
      <w:marTop w:val="0"/>
      <w:marBottom w:val="0"/>
      <w:divBdr>
        <w:top w:val="none" w:sz="0" w:space="0" w:color="auto"/>
        <w:left w:val="none" w:sz="0" w:space="0" w:color="auto"/>
        <w:bottom w:val="none" w:sz="0" w:space="0" w:color="auto"/>
        <w:right w:val="none" w:sz="0" w:space="0" w:color="auto"/>
      </w:divBdr>
    </w:div>
    <w:div w:id="192379609">
      <w:bodyDiv w:val="1"/>
      <w:marLeft w:val="0"/>
      <w:marRight w:val="0"/>
      <w:marTop w:val="0"/>
      <w:marBottom w:val="0"/>
      <w:divBdr>
        <w:top w:val="none" w:sz="0" w:space="0" w:color="auto"/>
        <w:left w:val="none" w:sz="0" w:space="0" w:color="auto"/>
        <w:bottom w:val="none" w:sz="0" w:space="0" w:color="auto"/>
        <w:right w:val="none" w:sz="0" w:space="0" w:color="auto"/>
      </w:divBdr>
    </w:div>
    <w:div w:id="202180881">
      <w:bodyDiv w:val="1"/>
      <w:marLeft w:val="0"/>
      <w:marRight w:val="0"/>
      <w:marTop w:val="0"/>
      <w:marBottom w:val="0"/>
      <w:divBdr>
        <w:top w:val="none" w:sz="0" w:space="0" w:color="auto"/>
        <w:left w:val="none" w:sz="0" w:space="0" w:color="auto"/>
        <w:bottom w:val="none" w:sz="0" w:space="0" w:color="auto"/>
        <w:right w:val="none" w:sz="0" w:space="0" w:color="auto"/>
      </w:divBdr>
    </w:div>
    <w:div w:id="222370050">
      <w:bodyDiv w:val="1"/>
      <w:marLeft w:val="0"/>
      <w:marRight w:val="0"/>
      <w:marTop w:val="0"/>
      <w:marBottom w:val="0"/>
      <w:divBdr>
        <w:top w:val="none" w:sz="0" w:space="0" w:color="auto"/>
        <w:left w:val="none" w:sz="0" w:space="0" w:color="auto"/>
        <w:bottom w:val="none" w:sz="0" w:space="0" w:color="auto"/>
        <w:right w:val="none" w:sz="0" w:space="0" w:color="auto"/>
      </w:divBdr>
    </w:div>
    <w:div w:id="231618324">
      <w:bodyDiv w:val="1"/>
      <w:marLeft w:val="0"/>
      <w:marRight w:val="0"/>
      <w:marTop w:val="0"/>
      <w:marBottom w:val="0"/>
      <w:divBdr>
        <w:top w:val="none" w:sz="0" w:space="0" w:color="auto"/>
        <w:left w:val="none" w:sz="0" w:space="0" w:color="auto"/>
        <w:bottom w:val="none" w:sz="0" w:space="0" w:color="auto"/>
        <w:right w:val="none" w:sz="0" w:space="0" w:color="auto"/>
      </w:divBdr>
      <w:divsChild>
        <w:div w:id="1150824128">
          <w:marLeft w:val="504"/>
          <w:marRight w:val="0"/>
          <w:marTop w:val="140"/>
          <w:marBottom w:val="0"/>
          <w:divBdr>
            <w:top w:val="none" w:sz="0" w:space="0" w:color="auto"/>
            <w:left w:val="none" w:sz="0" w:space="0" w:color="auto"/>
            <w:bottom w:val="none" w:sz="0" w:space="0" w:color="auto"/>
            <w:right w:val="none" w:sz="0" w:space="0" w:color="auto"/>
          </w:divBdr>
        </w:div>
        <w:div w:id="61148923">
          <w:marLeft w:val="504"/>
          <w:marRight w:val="0"/>
          <w:marTop w:val="140"/>
          <w:marBottom w:val="0"/>
          <w:divBdr>
            <w:top w:val="none" w:sz="0" w:space="0" w:color="auto"/>
            <w:left w:val="none" w:sz="0" w:space="0" w:color="auto"/>
            <w:bottom w:val="none" w:sz="0" w:space="0" w:color="auto"/>
            <w:right w:val="none" w:sz="0" w:space="0" w:color="auto"/>
          </w:divBdr>
        </w:div>
        <w:div w:id="794300020">
          <w:marLeft w:val="504"/>
          <w:marRight w:val="0"/>
          <w:marTop w:val="140"/>
          <w:marBottom w:val="0"/>
          <w:divBdr>
            <w:top w:val="none" w:sz="0" w:space="0" w:color="auto"/>
            <w:left w:val="none" w:sz="0" w:space="0" w:color="auto"/>
            <w:bottom w:val="none" w:sz="0" w:space="0" w:color="auto"/>
            <w:right w:val="none" w:sz="0" w:space="0" w:color="auto"/>
          </w:divBdr>
        </w:div>
        <w:div w:id="1973780294">
          <w:marLeft w:val="504"/>
          <w:marRight w:val="0"/>
          <w:marTop w:val="140"/>
          <w:marBottom w:val="0"/>
          <w:divBdr>
            <w:top w:val="none" w:sz="0" w:space="0" w:color="auto"/>
            <w:left w:val="none" w:sz="0" w:space="0" w:color="auto"/>
            <w:bottom w:val="none" w:sz="0" w:space="0" w:color="auto"/>
            <w:right w:val="none" w:sz="0" w:space="0" w:color="auto"/>
          </w:divBdr>
        </w:div>
        <w:div w:id="1357729530">
          <w:marLeft w:val="504"/>
          <w:marRight w:val="0"/>
          <w:marTop w:val="140"/>
          <w:marBottom w:val="0"/>
          <w:divBdr>
            <w:top w:val="none" w:sz="0" w:space="0" w:color="auto"/>
            <w:left w:val="none" w:sz="0" w:space="0" w:color="auto"/>
            <w:bottom w:val="none" w:sz="0" w:space="0" w:color="auto"/>
            <w:right w:val="none" w:sz="0" w:space="0" w:color="auto"/>
          </w:divBdr>
        </w:div>
        <w:div w:id="2043020485">
          <w:marLeft w:val="504"/>
          <w:marRight w:val="0"/>
          <w:marTop w:val="140"/>
          <w:marBottom w:val="0"/>
          <w:divBdr>
            <w:top w:val="none" w:sz="0" w:space="0" w:color="auto"/>
            <w:left w:val="none" w:sz="0" w:space="0" w:color="auto"/>
            <w:bottom w:val="none" w:sz="0" w:space="0" w:color="auto"/>
            <w:right w:val="none" w:sz="0" w:space="0" w:color="auto"/>
          </w:divBdr>
        </w:div>
        <w:div w:id="1995596640">
          <w:marLeft w:val="504"/>
          <w:marRight w:val="0"/>
          <w:marTop w:val="140"/>
          <w:marBottom w:val="0"/>
          <w:divBdr>
            <w:top w:val="none" w:sz="0" w:space="0" w:color="auto"/>
            <w:left w:val="none" w:sz="0" w:space="0" w:color="auto"/>
            <w:bottom w:val="none" w:sz="0" w:space="0" w:color="auto"/>
            <w:right w:val="none" w:sz="0" w:space="0" w:color="auto"/>
          </w:divBdr>
        </w:div>
        <w:div w:id="4139352">
          <w:marLeft w:val="504"/>
          <w:marRight w:val="0"/>
          <w:marTop w:val="140"/>
          <w:marBottom w:val="0"/>
          <w:divBdr>
            <w:top w:val="none" w:sz="0" w:space="0" w:color="auto"/>
            <w:left w:val="none" w:sz="0" w:space="0" w:color="auto"/>
            <w:bottom w:val="none" w:sz="0" w:space="0" w:color="auto"/>
            <w:right w:val="none" w:sz="0" w:space="0" w:color="auto"/>
          </w:divBdr>
        </w:div>
        <w:div w:id="712579496">
          <w:marLeft w:val="504"/>
          <w:marRight w:val="0"/>
          <w:marTop w:val="140"/>
          <w:marBottom w:val="0"/>
          <w:divBdr>
            <w:top w:val="none" w:sz="0" w:space="0" w:color="auto"/>
            <w:left w:val="none" w:sz="0" w:space="0" w:color="auto"/>
            <w:bottom w:val="none" w:sz="0" w:space="0" w:color="auto"/>
            <w:right w:val="none" w:sz="0" w:space="0" w:color="auto"/>
          </w:divBdr>
        </w:div>
        <w:div w:id="1325744850">
          <w:marLeft w:val="504"/>
          <w:marRight w:val="0"/>
          <w:marTop w:val="140"/>
          <w:marBottom w:val="0"/>
          <w:divBdr>
            <w:top w:val="none" w:sz="0" w:space="0" w:color="auto"/>
            <w:left w:val="none" w:sz="0" w:space="0" w:color="auto"/>
            <w:bottom w:val="none" w:sz="0" w:space="0" w:color="auto"/>
            <w:right w:val="none" w:sz="0" w:space="0" w:color="auto"/>
          </w:divBdr>
        </w:div>
        <w:div w:id="103817110">
          <w:marLeft w:val="504"/>
          <w:marRight w:val="0"/>
          <w:marTop w:val="140"/>
          <w:marBottom w:val="0"/>
          <w:divBdr>
            <w:top w:val="none" w:sz="0" w:space="0" w:color="auto"/>
            <w:left w:val="none" w:sz="0" w:space="0" w:color="auto"/>
            <w:bottom w:val="none" w:sz="0" w:space="0" w:color="auto"/>
            <w:right w:val="none" w:sz="0" w:space="0" w:color="auto"/>
          </w:divBdr>
        </w:div>
        <w:div w:id="1479806197">
          <w:marLeft w:val="504"/>
          <w:marRight w:val="0"/>
          <w:marTop w:val="140"/>
          <w:marBottom w:val="0"/>
          <w:divBdr>
            <w:top w:val="none" w:sz="0" w:space="0" w:color="auto"/>
            <w:left w:val="none" w:sz="0" w:space="0" w:color="auto"/>
            <w:bottom w:val="none" w:sz="0" w:space="0" w:color="auto"/>
            <w:right w:val="none" w:sz="0" w:space="0" w:color="auto"/>
          </w:divBdr>
        </w:div>
      </w:divsChild>
    </w:div>
    <w:div w:id="238635142">
      <w:bodyDiv w:val="1"/>
      <w:marLeft w:val="0"/>
      <w:marRight w:val="0"/>
      <w:marTop w:val="0"/>
      <w:marBottom w:val="0"/>
      <w:divBdr>
        <w:top w:val="none" w:sz="0" w:space="0" w:color="auto"/>
        <w:left w:val="none" w:sz="0" w:space="0" w:color="auto"/>
        <w:bottom w:val="none" w:sz="0" w:space="0" w:color="auto"/>
        <w:right w:val="none" w:sz="0" w:space="0" w:color="auto"/>
      </w:divBdr>
    </w:div>
    <w:div w:id="259602487">
      <w:bodyDiv w:val="1"/>
      <w:marLeft w:val="0"/>
      <w:marRight w:val="0"/>
      <w:marTop w:val="0"/>
      <w:marBottom w:val="0"/>
      <w:divBdr>
        <w:top w:val="none" w:sz="0" w:space="0" w:color="auto"/>
        <w:left w:val="none" w:sz="0" w:space="0" w:color="auto"/>
        <w:bottom w:val="none" w:sz="0" w:space="0" w:color="auto"/>
        <w:right w:val="none" w:sz="0" w:space="0" w:color="auto"/>
      </w:divBdr>
    </w:div>
    <w:div w:id="270091792">
      <w:bodyDiv w:val="1"/>
      <w:marLeft w:val="0"/>
      <w:marRight w:val="0"/>
      <w:marTop w:val="0"/>
      <w:marBottom w:val="0"/>
      <w:divBdr>
        <w:top w:val="none" w:sz="0" w:space="0" w:color="auto"/>
        <w:left w:val="none" w:sz="0" w:space="0" w:color="auto"/>
        <w:bottom w:val="none" w:sz="0" w:space="0" w:color="auto"/>
        <w:right w:val="none" w:sz="0" w:space="0" w:color="auto"/>
      </w:divBdr>
    </w:div>
    <w:div w:id="312442741">
      <w:bodyDiv w:val="1"/>
      <w:marLeft w:val="0"/>
      <w:marRight w:val="0"/>
      <w:marTop w:val="0"/>
      <w:marBottom w:val="0"/>
      <w:divBdr>
        <w:top w:val="none" w:sz="0" w:space="0" w:color="auto"/>
        <w:left w:val="none" w:sz="0" w:space="0" w:color="auto"/>
        <w:bottom w:val="none" w:sz="0" w:space="0" w:color="auto"/>
        <w:right w:val="none" w:sz="0" w:space="0" w:color="auto"/>
      </w:divBdr>
      <w:divsChild>
        <w:div w:id="1765682099">
          <w:marLeft w:val="0"/>
          <w:marRight w:val="0"/>
          <w:marTop w:val="0"/>
          <w:marBottom w:val="0"/>
          <w:divBdr>
            <w:top w:val="none" w:sz="0" w:space="0" w:color="auto"/>
            <w:left w:val="none" w:sz="0" w:space="0" w:color="auto"/>
            <w:bottom w:val="none" w:sz="0" w:space="0" w:color="auto"/>
            <w:right w:val="none" w:sz="0" w:space="0" w:color="auto"/>
          </w:divBdr>
          <w:divsChild>
            <w:div w:id="4484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78">
      <w:bodyDiv w:val="1"/>
      <w:marLeft w:val="0"/>
      <w:marRight w:val="0"/>
      <w:marTop w:val="0"/>
      <w:marBottom w:val="0"/>
      <w:divBdr>
        <w:top w:val="none" w:sz="0" w:space="0" w:color="auto"/>
        <w:left w:val="none" w:sz="0" w:space="0" w:color="auto"/>
        <w:bottom w:val="none" w:sz="0" w:space="0" w:color="auto"/>
        <w:right w:val="none" w:sz="0" w:space="0" w:color="auto"/>
      </w:divBdr>
      <w:divsChild>
        <w:div w:id="1465081836">
          <w:marLeft w:val="0"/>
          <w:marRight w:val="0"/>
          <w:marTop w:val="0"/>
          <w:marBottom w:val="0"/>
          <w:divBdr>
            <w:top w:val="none" w:sz="0" w:space="0" w:color="auto"/>
            <w:left w:val="none" w:sz="0" w:space="0" w:color="auto"/>
            <w:bottom w:val="none" w:sz="0" w:space="0" w:color="auto"/>
            <w:right w:val="none" w:sz="0" w:space="0" w:color="auto"/>
          </w:divBdr>
          <w:divsChild>
            <w:div w:id="1407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8385">
      <w:bodyDiv w:val="1"/>
      <w:marLeft w:val="0"/>
      <w:marRight w:val="0"/>
      <w:marTop w:val="0"/>
      <w:marBottom w:val="0"/>
      <w:divBdr>
        <w:top w:val="none" w:sz="0" w:space="0" w:color="auto"/>
        <w:left w:val="none" w:sz="0" w:space="0" w:color="auto"/>
        <w:bottom w:val="none" w:sz="0" w:space="0" w:color="auto"/>
        <w:right w:val="none" w:sz="0" w:space="0" w:color="auto"/>
      </w:divBdr>
    </w:div>
    <w:div w:id="467599842">
      <w:bodyDiv w:val="1"/>
      <w:marLeft w:val="0"/>
      <w:marRight w:val="0"/>
      <w:marTop w:val="0"/>
      <w:marBottom w:val="0"/>
      <w:divBdr>
        <w:top w:val="none" w:sz="0" w:space="0" w:color="auto"/>
        <w:left w:val="none" w:sz="0" w:space="0" w:color="auto"/>
        <w:bottom w:val="none" w:sz="0" w:space="0" w:color="auto"/>
        <w:right w:val="none" w:sz="0" w:space="0" w:color="auto"/>
      </w:divBdr>
    </w:div>
    <w:div w:id="546643879">
      <w:bodyDiv w:val="1"/>
      <w:marLeft w:val="0"/>
      <w:marRight w:val="0"/>
      <w:marTop w:val="0"/>
      <w:marBottom w:val="0"/>
      <w:divBdr>
        <w:top w:val="none" w:sz="0" w:space="0" w:color="auto"/>
        <w:left w:val="none" w:sz="0" w:space="0" w:color="auto"/>
        <w:bottom w:val="none" w:sz="0" w:space="0" w:color="auto"/>
        <w:right w:val="none" w:sz="0" w:space="0" w:color="auto"/>
      </w:divBdr>
    </w:div>
    <w:div w:id="638144828">
      <w:bodyDiv w:val="1"/>
      <w:marLeft w:val="0"/>
      <w:marRight w:val="0"/>
      <w:marTop w:val="0"/>
      <w:marBottom w:val="0"/>
      <w:divBdr>
        <w:top w:val="none" w:sz="0" w:space="0" w:color="auto"/>
        <w:left w:val="none" w:sz="0" w:space="0" w:color="auto"/>
        <w:bottom w:val="none" w:sz="0" w:space="0" w:color="auto"/>
        <w:right w:val="none" w:sz="0" w:space="0" w:color="auto"/>
      </w:divBdr>
    </w:div>
    <w:div w:id="733049240">
      <w:bodyDiv w:val="1"/>
      <w:marLeft w:val="0"/>
      <w:marRight w:val="0"/>
      <w:marTop w:val="0"/>
      <w:marBottom w:val="0"/>
      <w:divBdr>
        <w:top w:val="none" w:sz="0" w:space="0" w:color="auto"/>
        <w:left w:val="none" w:sz="0" w:space="0" w:color="auto"/>
        <w:bottom w:val="none" w:sz="0" w:space="0" w:color="auto"/>
        <w:right w:val="none" w:sz="0" w:space="0" w:color="auto"/>
      </w:divBdr>
    </w:div>
    <w:div w:id="844325518">
      <w:bodyDiv w:val="1"/>
      <w:marLeft w:val="0"/>
      <w:marRight w:val="0"/>
      <w:marTop w:val="0"/>
      <w:marBottom w:val="0"/>
      <w:divBdr>
        <w:top w:val="none" w:sz="0" w:space="0" w:color="auto"/>
        <w:left w:val="none" w:sz="0" w:space="0" w:color="auto"/>
        <w:bottom w:val="none" w:sz="0" w:space="0" w:color="auto"/>
        <w:right w:val="none" w:sz="0" w:space="0" w:color="auto"/>
      </w:divBdr>
    </w:div>
    <w:div w:id="846677534">
      <w:bodyDiv w:val="1"/>
      <w:marLeft w:val="0"/>
      <w:marRight w:val="0"/>
      <w:marTop w:val="0"/>
      <w:marBottom w:val="0"/>
      <w:divBdr>
        <w:top w:val="none" w:sz="0" w:space="0" w:color="auto"/>
        <w:left w:val="none" w:sz="0" w:space="0" w:color="auto"/>
        <w:bottom w:val="none" w:sz="0" w:space="0" w:color="auto"/>
        <w:right w:val="none" w:sz="0" w:space="0" w:color="auto"/>
      </w:divBdr>
    </w:div>
    <w:div w:id="847135371">
      <w:bodyDiv w:val="1"/>
      <w:marLeft w:val="0"/>
      <w:marRight w:val="0"/>
      <w:marTop w:val="0"/>
      <w:marBottom w:val="0"/>
      <w:divBdr>
        <w:top w:val="none" w:sz="0" w:space="0" w:color="auto"/>
        <w:left w:val="none" w:sz="0" w:space="0" w:color="auto"/>
        <w:bottom w:val="none" w:sz="0" w:space="0" w:color="auto"/>
        <w:right w:val="none" w:sz="0" w:space="0" w:color="auto"/>
      </w:divBdr>
    </w:div>
    <w:div w:id="863639051">
      <w:bodyDiv w:val="1"/>
      <w:marLeft w:val="0"/>
      <w:marRight w:val="0"/>
      <w:marTop w:val="0"/>
      <w:marBottom w:val="0"/>
      <w:divBdr>
        <w:top w:val="none" w:sz="0" w:space="0" w:color="auto"/>
        <w:left w:val="none" w:sz="0" w:space="0" w:color="auto"/>
        <w:bottom w:val="none" w:sz="0" w:space="0" w:color="auto"/>
        <w:right w:val="none" w:sz="0" w:space="0" w:color="auto"/>
      </w:divBdr>
    </w:div>
    <w:div w:id="873351018">
      <w:bodyDiv w:val="1"/>
      <w:marLeft w:val="0"/>
      <w:marRight w:val="0"/>
      <w:marTop w:val="0"/>
      <w:marBottom w:val="0"/>
      <w:divBdr>
        <w:top w:val="none" w:sz="0" w:space="0" w:color="auto"/>
        <w:left w:val="none" w:sz="0" w:space="0" w:color="auto"/>
        <w:bottom w:val="none" w:sz="0" w:space="0" w:color="auto"/>
        <w:right w:val="none" w:sz="0" w:space="0" w:color="auto"/>
      </w:divBdr>
    </w:div>
    <w:div w:id="929508762">
      <w:bodyDiv w:val="1"/>
      <w:marLeft w:val="0"/>
      <w:marRight w:val="0"/>
      <w:marTop w:val="0"/>
      <w:marBottom w:val="0"/>
      <w:divBdr>
        <w:top w:val="none" w:sz="0" w:space="0" w:color="auto"/>
        <w:left w:val="none" w:sz="0" w:space="0" w:color="auto"/>
        <w:bottom w:val="none" w:sz="0" w:space="0" w:color="auto"/>
        <w:right w:val="none" w:sz="0" w:space="0" w:color="auto"/>
      </w:divBdr>
    </w:div>
    <w:div w:id="938214920">
      <w:bodyDiv w:val="1"/>
      <w:marLeft w:val="0"/>
      <w:marRight w:val="0"/>
      <w:marTop w:val="0"/>
      <w:marBottom w:val="0"/>
      <w:divBdr>
        <w:top w:val="none" w:sz="0" w:space="0" w:color="auto"/>
        <w:left w:val="none" w:sz="0" w:space="0" w:color="auto"/>
        <w:bottom w:val="none" w:sz="0" w:space="0" w:color="auto"/>
        <w:right w:val="none" w:sz="0" w:space="0" w:color="auto"/>
      </w:divBdr>
    </w:div>
    <w:div w:id="1043558046">
      <w:bodyDiv w:val="1"/>
      <w:marLeft w:val="0"/>
      <w:marRight w:val="0"/>
      <w:marTop w:val="0"/>
      <w:marBottom w:val="0"/>
      <w:divBdr>
        <w:top w:val="none" w:sz="0" w:space="0" w:color="auto"/>
        <w:left w:val="none" w:sz="0" w:space="0" w:color="auto"/>
        <w:bottom w:val="none" w:sz="0" w:space="0" w:color="auto"/>
        <w:right w:val="none" w:sz="0" w:space="0" w:color="auto"/>
      </w:divBdr>
    </w:div>
    <w:div w:id="1077168314">
      <w:bodyDiv w:val="1"/>
      <w:marLeft w:val="0"/>
      <w:marRight w:val="0"/>
      <w:marTop w:val="0"/>
      <w:marBottom w:val="0"/>
      <w:divBdr>
        <w:top w:val="none" w:sz="0" w:space="0" w:color="auto"/>
        <w:left w:val="none" w:sz="0" w:space="0" w:color="auto"/>
        <w:bottom w:val="none" w:sz="0" w:space="0" w:color="auto"/>
        <w:right w:val="none" w:sz="0" w:space="0" w:color="auto"/>
      </w:divBdr>
      <w:divsChild>
        <w:div w:id="1539010068">
          <w:marLeft w:val="504"/>
          <w:marRight w:val="0"/>
          <w:marTop w:val="140"/>
          <w:marBottom w:val="0"/>
          <w:divBdr>
            <w:top w:val="none" w:sz="0" w:space="0" w:color="auto"/>
            <w:left w:val="none" w:sz="0" w:space="0" w:color="auto"/>
            <w:bottom w:val="none" w:sz="0" w:space="0" w:color="auto"/>
            <w:right w:val="none" w:sz="0" w:space="0" w:color="auto"/>
          </w:divBdr>
        </w:div>
        <w:div w:id="725181845">
          <w:marLeft w:val="504"/>
          <w:marRight w:val="0"/>
          <w:marTop w:val="140"/>
          <w:marBottom w:val="0"/>
          <w:divBdr>
            <w:top w:val="none" w:sz="0" w:space="0" w:color="auto"/>
            <w:left w:val="none" w:sz="0" w:space="0" w:color="auto"/>
            <w:bottom w:val="none" w:sz="0" w:space="0" w:color="auto"/>
            <w:right w:val="none" w:sz="0" w:space="0" w:color="auto"/>
          </w:divBdr>
        </w:div>
        <w:div w:id="849176744">
          <w:marLeft w:val="504"/>
          <w:marRight w:val="0"/>
          <w:marTop w:val="140"/>
          <w:marBottom w:val="0"/>
          <w:divBdr>
            <w:top w:val="none" w:sz="0" w:space="0" w:color="auto"/>
            <w:left w:val="none" w:sz="0" w:space="0" w:color="auto"/>
            <w:bottom w:val="none" w:sz="0" w:space="0" w:color="auto"/>
            <w:right w:val="none" w:sz="0" w:space="0" w:color="auto"/>
          </w:divBdr>
        </w:div>
        <w:div w:id="1400247304">
          <w:marLeft w:val="504"/>
          <w:marRight w:val="0"/>
          <w:marTop w:val="140"/>
          <w:marBottom w:val="0"/>
          <w:divBdr>
            <w:top w:val="none" w:sz="0" w:space="0" w:color="auto"/>
            <w:left w:val="none" w:sz="0" w:space="0" w:color="auto"/>
            <w:bottom w:val="none" w:sz="0" w:space="0" w:color="auto"/>
            <w:right w:val="none" w:sz="0" w:space="0" w:color="auto"/>
          </w:divBdr>
        </w:div>
        <w:div w:id="1928734440">
          <w:marLeft w:val="504"/>
          <w:marRight w:val="0"/>
          <w:marTop w:val="140"/>
          <w:marBottom w:val="0"/>
          <w:divBdr>
            <w:top w:val="none" w:sz="0" w:space="0" w:color="auto"/>
            <w:left w:val="none" w:sz="0" w:space="0" w:color="auto"/>
            <w:bottom w:val="none" w:sz="0" w:space="0" w:color="auto"/>
            <w:right w:val="none" w:sz="0" w:space="0" w:color="auto"/>
          </w:divBdr>
        </w:div>
        <w:div w:id="554199369">
          <w:marLeft w:val="504"/>
          <w:marRight w:val="0"/>
          <w:marTop w:val="140"/>
          <w:marBottom w:val="0"/>
          <w:divBdr>
            <w:top w:val="none" w:sz="0" w:space="0" w:color="auto"/>
            <w:left w:val="none" w:sz="0" w:space="0" w:color="auto"/>
            <w:bottom w:val="none" w:sz="0" w:space="0" w:color="auto"/>
            <w:right w:val="none" w:sz="0" w:space="0" w:color="auto"/>
          </w:divBdr>
        </w:div>
      </w:divsChild>
    </w:div>
    <w:div w:id="1125734618">
      <w:bodyDiv w:val="1"/>
      <w:marLeft w:val="0"/>
      <w:marRight w:val="0"/>
      <w:marTop w:val="0"/>
      <w:marBottom w:val="0"/>
      <w:divBdr>
        <w:top w:val="none" w:sz="0" w:space="0" w:color="auto"/>
        <w:left w:val="none" w:sz="0" w:space="0" w:color="auto"/>
        <w:bottom w:val="none" w:sz="0" w:space="0" w:color="auto"/>
        <w:right w:val="none" w:sz="0" w:space="0" w:color="auto"/>
      </w:divBdr>
    </w:div>
    <w:div w:id="1128545207">
      <w:bodyDiv w:val="1"/>
      <w:marLeft w:val="0"/>
      <w:marRight w:val="0"/>
      <w:marTop w:val="0"/>
      <w:marBottom w:val="0"/>
      <w:divBdr>
        <w:top w:val="none" w:sz="0" w:space="0" w:color="auto"/>
        <w:left w:val="none" w:sz="0" w:space="0" w:color="auto"/>
        <w:bottom w:val="none" w:sz="0" w:space="0" w:color="auto"/>
        <w:right w:val="none" w:sz="0" w:space="0" w:color="auto"/>
      </w:divBdr>
    </w:div>
    <w:div w:id="1140197230">
      <w:bodyDiv w:val="1"/>
      <w:marLeft w:val="0"/>
      <w:marRight w:val="0"/>
      <w:marTop w:val="0"/>
      <w:marBottom w:val="0"/>
      <w:divBdr>
        <w:top w:val="none" w:sz="0" w:space="0" w:color="auto"/>
        <w:left w:val="none" w:sz="0" w:space="0" w:color="auto"/>
        <w:bottom w:val="none" w:sz="0" w:space="0" w:color="auto"/>
        <w:right w:val="none" w:sz="0" w:space="0" w:color="auto"/>
      </w:divBdr>
    </w:div>
    <w:div w:id="1214192226">
      <w:bodyDiv w:val="1"/>
      <w:marLeft w:val="0"/>
      <w:marRight w:val="0"/>
      <w:marTop w:val="0"/>
      <w:marBottom w:val="0"/>
      <w:divBdr>
        <w:top w:val="none" w:sz="0" w:space="0" w:color="auto"/>
        <w:left w:val="none" w:sz="0" w:space="0" w:color="auto"/>
        <w:bottom w:val="none" w:sz="0" w:space="0" w:color="auto"/>
        <w:right w:val="none" w:sz="0" w:space="0" w:color="auto"/>
      </w:divBdr>
    </w:div>
    <w:div w:id="1244070086">
      <w:bodyDiv w:val="1"/>
      <w:marLeft w:val="0"/>
      <w:marRight w:val="0"/>
      <w:marTop w:val="0"/>
      <w:marBottom w:val="0"/>
      <w:divBdr>
        <w:top w:val="none" w:sz="0" w:space="0" w:color="auto"/>
        <w:left w:val="none" w:sz="0" w:space="0" w:color="auto"/>
        <w:bottom w:val="none" w:sz="0" w:space="0" w:color="auto"/>
        <w:right w:val="none" w:sz="0" w:space="0" w:color="auto"/>
      </w:divBdr>
    </w:div>
    <w:div w:id="1256665553">
      <w:bodyDiv w:val="1"/>
      <w:marLeft w:val="0"/>
      <w:marRight w:val="0"/>
      <w:marTop w:val="0"/>
      <w:marBottom w:val="0"/>
      <w:divBdr>
        <w:top w:val="none" w:sz="0" w:space="0" w:color="auto"/>
        <w:left w:val="none" w:sz="0" w:space="0" w:color="auto"/>
        <w:bottom w:val="none" w:sz="0" w:space="0" w:color="auto"/>
        <w:right w:val="none" w:sz="0" w:space="0" w:color="auto"/>
      </w:divBdr>
      <w:divsChild>
        <w:div w:id="1418286812">
          <w:marLeft w:val="0"/>
          <w:marRight w:val="0"/>
          <w:marTop w:val="0"/>
          <w:marBottom w:val="0"/>
          <w:divBdr>
            <w:top w:val="none" w:sz="0" w:space="0" w:color="auto"/>
            <w:left w:val="none" w:sz="0" w:space="0" w:color="auto"/>
            <w:bottom w:val="none" w:sz="0" w:space="0" w:color="auto"/>
            <w:right w:val="none" w:sz="0" w:space="0" w:color="auto"/>
          </w:divBdr>
          <w:divsChild>
            <w:div w:id="13479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2608">
      <w:bodyDiv w:val="1"/>
      <w:marLeft w:val="0"/>
      <w:marRight w:val="0"/>
      <w:marTop w:val="0"/>
      <w:marBottom w:val="0"/>
      <w:divBdr>
        <w:top w:val="none" w:sz="0" w:space="0" w:color="auto"/>
        <w:left w:val="none" w:sz="0" w:space="0" w:color="auto"/>
        <w:bottom w:val="none" w:sz="0" w:space="0" w:color="auto"/>
        <w:right w:val="none" w:sz="0" w:space="0" w:color="auto"/>
      </w:divBdr>
    </w:div>
    <w:div w:id="1306816437">
      <w:bodyDiv w:val="1"/>
      <w:marLeft w:val="0"/>
      <w:marRight w:val="0"/>
      <w:marTop w:val="0"/>
      <w:marBottom w:val="0"/>
      <w:divBdr>
        <w:top w:val="none" w:sz="0" w:space="0" w:color="auto"/>
        <w:left w:val="none" w:sz="0" w:space="0" w:color="auto"/>
        <w:bottom w:val="none" w:sz="0" w:space="0" w:color="auto"/>
        <w:right w:val="none" w:sz="0" w:space="0" w:color="auto"/>
      </w:divBdr>
    </w:div>
    <w:div w:id="1423140428">
      <w:bodyDiv w:val="1"/>
      <w:marLeft w:val="0"/>
      <w:marRight w:val="0"/>
      <w:marTop w:val="0"/>
      <w:marBottom w:val="0"/>
      <w:divBdr>
        <w:top w:val="none" w:sz="0" w:space="0" w:color="auto"/>
        <w:left w:val="none" w:sz="0" w:space="0" w:color="auto"/>
        <w:bottom w:val="none" w:sz="0" w:space="0" w:color="auto"/>
        <w:right w:val="none" w:sz="0" w:space="0" w:color="auto"/>
      </w:divBdr>
      <w:divsChild>
        <w:div w:id="737020015">
          <w:marLeft w:val="504"/>
          <w:marRight w:val="0"/>
          <w:marTop w:val="140"/>
          <w:marBottom w:val="0"/>
          <w:divBdr>
            <w:top w:val="none" w:sz="0" w:space="0" w:color="auto"/>
            <w:left w:val="none" w:sz="0" w:space="0" w:color="auto"/>
            <w:bottom w:val="none" w:sz="0" w:space="0" w:color="auto"/>
            <w:right w:val="none" w:sz="0" w:space="0" w:color="auto"/>
          </w:divBdr>
        </w:div>
        <w:div w:id="631710936">
          <w:marLeft w:val="504"/>
          <w:marRight w:val="0"/>
          <w:marTop w:val="140"/>
          <w:marBottom w:val="0"/>
          <w:divBdr>
            <w:top w:val="none" w:sz="0" w:space="0" w:color="auto"/>
            <w:left w:val="none" w:sz="0" w:space="0" w:color="auto"/>
            <w:bottom w:val="none" w:sz="0" w:space="0" w:color="auto"/>
            <w:right w:val="none" w:sz="0" w:space="0" w:color="auto"/>
          </w:divBdr>
        </w:div>
        <w:div w:id="2053578449">
          <w:marLeft w:val="504"/>
          <w:marRight w:val="0"/>
          <w:marTop w:val="140"/>
          <w:marBottom w:val="0"/>
          <w:divBdr>
            <w:top w:val="none" w:sz="0" w:space="0" w:color="auto"/>
            <w:left w:val="none" w:sz="0" w:space="0" w:color="auto"/>
            <w:bottom w:val="none" w:sz="0" w:space="0" w:color="auto"/>
            <w:right w:val="none" w:sz="0" w:space="0" w:color="auto"/>
          </w:divBdr>
        </w:div>
        <w:div w:id="1166165632">
          <w:marLeft w:val="504"/>
          <w:marRight w:val="0"/>
          <w:marTop w:val="140"/>
          <w:marBottom w:val="0"/>
          <w:divBdr>
            <w:top w:val="none" w:sz="0" w:space="0" w:color="auto"/>
            <w:left w:val="none" w:sz="0" w:space="0" w:color="auto"/>
            <w:bottom w:val="none" w:sz="0" w:space="0" w:color="auto"/>
            <w:right w:val="none" w:sz="0" w:space="0" w:color="auto"/>
          </w:divBdr>
        </w:div>
        <w:div w:id="893350348">
          <w:marLeft w:val="504"/>
          <w:marRight w:val="0"/>
          <w:marTop w:val="140"/>
          <w:marBottom w:val="0"/>
          <w:divBdr>
            <w:top w:val="none" w:sz="0" w:space="0" w:color="auto"/>
            <w:left w:val="none" w:sz="0" w:space="0" w:color="auto"/>
            <w:bottom w:val="none" w:sz="0" w:space="0" w:color="auto"/>
            <w:right w:val="none" w:sz="0" w:space="0" w:color="auto"/>
          </w:divBdr>
        </w:div>
        <w:div w:id="1324355827">
          <w:marLeft w:val="504"/>
          <w:marRight w:val="0"/>
          <w:marTop w:val="140"/>
          <w:marBottom w:val="0"/>
          <w:divBdr>
            <w:top w:val="none" w:sz="0" w:space="0" w:color="auto"/>
            <w:left w:val="none" w:sz="0" w:space="0" w:color="auto"/>
            <w:bottom w:val="none" w:sz="0" w:space="0" w:color="auto"/>
            <w:right w:val="none" w:sz="0" w:space="0" w:color="auto"/>
          </w:divBdr>
        </w:div>
        <w:div w:id="924729605">
          <w:marLeft w:val="504"/>
          <w:marRight w:val="0"/>
          <w:marTop w:val="140"/>
          <w:marBottom w:val="0"/>
          <w:divBdr>
            <w:top w:val="none" w:sz="0" w:space="0" w:color="auto"/>
            <w:left w:val="none" w:sz="0" w:space="0" w:color="auto"/>
            <w:bottom w:val="none" w:sz="0" w:space="0" w:color="auto"/>
            <w:right w:val="none" w:sz="0" w:space="0" w:color="auto"/>
          </w:divBdr>
        </w:div>
        <w:div w:id="1755466557">
          <w:marLeft w:val="504"/>
          <w:marRight w:val="0"/>
          <w:marTop w:val="140"/>
          <w:marBottom w:val="0"/>
          <w:divBdr>
            <w:top w:val="none" w:sz="0" w:space="0" w:color="auto"/>
            <w:left w:val="none" w:sz="0" w:space="0" w:color="auto"/>
            <w:bottom w:val="none" w:sz="0" w:space="0" w:color="auto"/>
            <w:right w:val="none" w:sz="0" w:space="0" w:color="auto"/>
          </w:divBdr>
        </w:div>
        <w:div w:id="207955566">
          <w:marLeft w:val="504"/>
          <w:marRight w:val="0"/>
          <w:marTop w:val="140"/>
          <w:marBottom w:val="0"/>
          <w:divBdr>
            <w:top w:val="none" w:sz="0" w:space="0" w:color="auto"/>
            <w:left w:val="none" w:sz="0" w:space="0" w:color="auto"/>
            <w:bottom w:val="none" w:sz="0" w:space="0" w:color="auto"/>
            <w:right w:val="none" w:sz="0" w:space="0" w:color="auto"/>
          </w:divBdr>
        </w:div>
      </w:divsChild>
    </w:div>
    <w:div w:id="1478641298">
      <w:bodyDiv w:val="1"/>
      <w:marLeft w:val="0"/>
      <w:marRight w:val="0"/>
      <w:marTop w:val="0"/>
      <w:marBottom w:val="0"/>
      <w:divBdr>
        <w:top w:val="none" w:sz="0" w:space="0" w:color="auto"/>
        <w:left w:val="none" w:sz="0" w:space="0" w:color="auto"/>
        <w:bottom w:val="none" w:sz="0" w:space="0" w:color="auto"/>
        <w:right w:val="none" w:sz="0" w:space="0" w:color="auto"/>
      </w:divBdr>
    </w:div>
    <w:div w:id="1493060836">
      <w:bodyDiv w:val="1"/>
      <w:marLeft w:val="0"/>
      <w:marRight w:val="0"/>
      <w:marTop w:val="0"/>
      <w:marBottom w:val="0"/>
      <w:divBdr>
        <w:top w:val="none" w:sz="0" w:space="0" w:color="auto"/>
        <w:left w:val="none" w:sz="0" w:space="0" w:color="auto"/>
        <w:bottom w:val="none" w:sz="0" w:space="0" w:color="auto"/>
        <w:right w:val="none" w:sz="0" w:space="0" w:color="auto"/>
      </w:divBdr>
    </w:div>
    <w:div w:id="1502424642">
      <w:bodyDiv w:val="1"/>
      <w:marLeft w:val="0"/>
      <w:marRight w:val="0"/>
      <w:marTop w:val="0"/>
      <w:marBottom w:val="0"/>
      <w:divBdr>
        <w:top w:val="none" w:sz="0" w:space="0" w:color="auto"/>
        <w:left w:val="none" w:sz="0" w:space="0" w:color="auto"/>
        <w:bottom w:val="none" w:sz="0" w:space="0" w:color="auto"/>
        <w:right w:val="none" w:sz="0" w:space="0" w:color="auto"/>
      </w:divBdr>
    </w:div>
    <w:div w:id="1563175043">
      <w:bodyDiv w:val="1"/>
      <w:marLeft w:val="0"/>
      <w:marRight w:val="0"/>
      <w:marTop w:val="0"/>
      <w:marBottom w:val="0"/>
      <w:divBdr>
        <w:top w:val="none" w:sz="0" w:space="0" w:color="auto"/>
        <w:left w:val="none" w:sz="0" w:space="0" w:color="auto"/>
        <w:bottom w:val="none" w:sz="0" w:space="0" w:color="auto"/>
        <w:right w:val="none" w:sz="0" w:space="0" w:color="auto"/>
      </w:divBdr>
    </w:div>
    <w:div w:id="1563902488">
      <w:bodyDiv w:val="1"/>
      <w:marLeft w:val="0"/>
      <w:marRight w:val="0"/>
      <w:marTop w:val="0"/>
      <w:marBottom w:val="0"/>
      <w:divBdr>
        <w:top w:val="none" w:sz="0" w:space="0" w:color="auto"/>
        <w:left w:val="none" w:sz="0" w:space="0" w:color="auto"/>
        <w:bottom w:val="none" w:sz="0" w:space="0" w:color="auto"/>
        <w:right w:val="none" w:sz="0" w:space="0" w:color="auto"/>
      </w:divBdr>
    </w:div>
    <w:div w:id="1569269578">
      <w:bodyDiv w:val="1"/>
      <w:marLeft w:val="0"/>
      <w:marRight w:val="0"/>
      <w:marTop w:val="0"/>
      <w:marBottom w:val="0"/>
      <w:divBdr>
        <w:top w:val="none" w:sz="0" w:space="0" w:color="auto"/>
        <w:left w:val="none" w:sz="0" w:space="0" w:color="auto"/>
        <w:bottom w:val="none" w:sz="0" w:space="0" w:color="auto"/>
        <w:right w:val="none" w:sz="0" w:space="0" w:color="auto"/>
      </w:divBdr>
      <w:divsChild>
        <w:div w:id="1057702953">
          <w:marLeft w:val="504"/>
          <w:marRight w:val="0"/>
          <w:marTop w:val="140"/>
          <w:marBottom w:val="0"/>
          <w:divBdr>
            <w:top w:val="none" w:sz="0" w:space="0" w:color="auto"/>
            <w:left w:val="none" w:sz="0" w:space="0" w:color="auto"/>
            <w:bottom w:val="none" w:sz="0" w:space="0" w:color="auto"/>
            <w:right w:val="none" w:sz="0" w:space="0" w:color="auto"/>
          </w:divBdr>
        </w:div>
        <w:div w:id="2057852085">
          <w:marLeft w:val="504"/>
          <w:marRight w:val="0"/>
          <w:marTop w:val="140"/>
          <w:marBottom w:val="0"/>
          <w:divBdr>
            <w:top w:val="none" w:sz="0" w:space="0" w:color="auto"/>
            <w:left w:val="none" w:sz="0" w:space="0" w:color="auto"/>
            <w:bottom w:val="none" w:sz="0" w:space="0" w:color="auto"/>
            <w:right w:val="none" w:sz="0" w:space="0" w:color="auto"/>
          </w:divBdr>
        </w:div>
        <w:div w:id="1353073375">
          <w:marLeft w:val="504"/>
          <w:marRight w:val="0"/>
          <w:marTop w:val="140"/>
          <w:marBottom w:val="0"/>
          <w:divBdr>
            <w:top w:val="none" w:sz="0" w:space="0" w:color="auto"/>
            <w:left w:val="none" w:sz="0" w:space="0" w:color="auto"/>
            <w:bottom w:val="none" w:sz="0" w:space="0" w:color="auto"/>
            <w:right w:val="none" w:sz="0" w:space="0" w:color="auto"/>
          </w:divBdr>
        </w:div>
        <w:div w:id="173882699">
          <w:marLeft w:val="504"/>
          <w:marRight w:val="0"/>
          <w:marTop w:val="140"/>
          <w:marBottom w:val="0"/>
          <w:divBdr>
            <w:top w:val="none" w:sz="0" w:space="0" w:color="auto"/>
            <w:left w:val="none" w:sz="0" w:space="0" w:color="auto"/>
            <w:bottom w:val="none" w:sz="0" w:space="0" w:color="auto"/>
            <w:right w:val="none" w:sz="0" w:space="0" w:color="auto"/>
          </w:divBdr>
        </w:div>
        <w:div w:id="1958637336">
          <w:marLeft w:val="504"/>
          <w:marRight w:val="0"/>
          <w:marTop w:val="140"/>
          <w:marBottom w:val="0"/>
          <w:divBdr>
            <w:top w:val="none" w:sz="0" w:space="0" w:color="auto"/>
            <w:left w:val="none" w:sz="0" w:space="0" w:color="auto"/>
            <w:bottom w:val="none" w:sz="0" w:space="0" w:color="auto"/>
            <w:right w:val="none" w:sz="0" w:space="0" w:color="auto"/>
          </w:divBdr>
        </w:div>
        <w:div w:id="426582685">
          <w:marLeft w:val="504"/>
          <w:marRight w:val="0"/>
          <w:marTop w:val="140"/>
          <w:marBottom w:val="0"/>
          <w:divBdr>
            <w:top w:val="none" w:sz="0" w:space="0" w:color="auto"/>
            <w:left w:val="none" w:sz="0" w:space="0" w:color="auto"/>
            <w:bottom w:val="none" w:sz="0" w:space="0" w:color="auto"/>
            <w:right w:val="none" w:sz="0" w:space="0" w:color="auto"/>
          </w:divBdr>
        </w:div>
        <w:div w:id="1731923761">
          <w:marLeft w:val="504"/>
          <w:marRight w:val="0"/>
          <w:marTop w:val="140"/>
          <w:marBottom w:val="0"/>
          <w:divBdr>
            <w:top w:val="none" w:sz="0" w:space="0" w:color="auto"/>
            <w:left w:val="none" w:sz="0" w:space="0" w:color="auto"/>
            <w:bottom w:val="none" w:sz="0" w:space="0" w:color="auto"/>
            <w:right w:val="none" w:sz="0" w:space="0" w:color="auto"/>
          </w:divBdr>
        </w:div>
        <w:div w:id="1766993150">
          <w:marLeft w:val="504"/>
          <w:marRight w:val="0"/>
          <w:marTop w:val="140"/>
          <w:marBottom w:val="0"/>
          <w:divBdr>
            <w:top w:val="none" w:sz="0" w:space="0" w:color="auto"/>
            <w:left w:val="none" w:sz="0" w:space="0" w:color="auto"/>
            <w:bottom w:val="none" w:sz="0" w:space="0" w:color="auto"/>
            <w:right w:val="none" w:sz="0" w:space="0" w:color="auto"/>
          </w:divBdr>
        </w:div>
        <w:div w:id="481191953">
          <w:marLeft w:val="504"/>
          <w:marRight w:val="0"/>
          <w:marTop w:val="140"/>
          <w:marBottom w:val="0"/>
          <w:divBdr>
            <w:top w:val="none" w:sz="0" w:space="0" w:color="auto"/>
            <w:left w:val="none" w:sz="0" w:space="0" w:color="auto"/>
            <w:bottom w:val="none" w:sz="0" w:space="0" w:color="auto"/>
            <w:right w:val="none" w:sz="0" w:space="0" w:color="auto"/>
          </w:divBdr>
        </w:div>
        <w:div w:id="10763886">
          <w:marLeft w:val="504"/>
          <w:marRight w:val="0"/>
          <w:marTop w:val="140"/>
          <w:marBottom w:val="0"/>
          <w:divBdr>
            <w:top w:val="none" w:sz="0" w:space="0" w:color="auto"/>
            <w:left w:val="none" w:sz="0" w:space="0" w:color="auto"/>
            <w:bottom w:val="none" w:sz="0" w:space="0" w:color="auto"/>
            <w:right w:val="none" w:sz="0" w:space="0" w:color="auto"/>
          </w:divBdr>
        </w:div>
        <w:div w:id="673261248">
          <w:marLeft w:val="504"/>
          <w:marRight w:val="0"/>
          <w:marTop w:val="140"/>
          <w:marBottom w:val="0"/>
          <w:divBdr>
            <w:top w:val="none" w:sz="0" w:space="0" w:color="auto"/>
            <w:left w:val="none" w:sz="0" w:space="0" w:color="auto"/>
            <w:bottom w:val="none" w:sz="0" w:space="0" w:color="auto"/>
            <w:right w:val="none" w:sz="0" w:space="0" w:color="auto"/>
          </w:divBdr>
        </w:div>
        <w:div w:id="336736108">
          <w:marLeft w:val="504"/>
          <w:marRight w:val="0"/>
          <w:marTop w:val="140"/>
          <w:marBottom w:val="0"/>
          <w:divBdr>
            <w:top w:val="none" w:sz="0" w:space="0" w:color="auto"/>
            <w:left w:val="none" w:sz="0" w:space="0" w:color="auto"/>
            <w:bottom w:val="none" w:sz="0" w:space="0" w:color="auto"/>
            <w:right w:val="none" w:sz="0" w:space="0" w:color="auto"/>
          </w:divBdr>
        </w:div>
      </w:divsChild>
    </w:div>
    <w:div w:id="1628125076">
      <w:bodyDiv w:val="1"/>
      <w:marLeft w:val="0"/>
      <w:marRight w:val="0"/>
      <w:marTop w:val="0"/>
      <w:marBottom w:val="0"/>
      <w:divBdr>
        <w:top w:val="none" w:sz="0" w:space="0" w:color="auto"/>
        <w:left w:val="none" w:sz="0" w:space="0" w:color="auto"/>
        <w:bottom w:val="none" w:sz="0" w:space="0" w:color="auto"/>
        <w:right w:val="none" w:sz="0" w:space="0" w:color="auto"/>
      </w:divBdr>
    </w:div>
    <w:div w:id="1725983797">
      <w:bodyDiv w:val="1"/>
      <w:marLeft w:val="0"/>
      <w:marRight w:val="0"/>
      <w:marTop w:val="0"/>
      <w:marBottom w:val="0"/>
      <w:divBdr>
        <w:top w:val="none" w:sz="0" w:space="0" w:color="auto"/>
        <w:left w:val="none" w:sz="0" w:space="0" w:color="auto"/>
        <w:bottom w:val="none" w:sz="0" w:space="0" w:color="auto"/>
        <w:right w:val="none" w:sz="0" w:space="0" w:color="auto"/>
      </w:divBdr>
    </w:div>
    <w:div w:id="1734891967">
      <w:bodyDiv w:val="1"/>
      <w:marLeft w:val="0"/>
      <w:marRight w:val="0"/>
      <w:marTop w:val="0"/>
      <w:marBottom w:val="0"/>
      <w:divBdr>
        <w:top w:val="none" w:sz="0" w:space="0" w:color="auto"/>
        <w:left w:val="none" w:sz="0" w:space="0" w:color="auto"/>
        <w:bottom w:val="none" w:sz="0" w:space="0" w:color="auto"/>
        <w:right w:val="none" w:sz="0" w:space="0" w:color="auto"/>
      </w:divBdr>
    </w:div>
    <w:div w:id="1839080393">
      <w:bodyDiv w:val="1"/>
      <w:marLeft w:val="0"/>
      <w:marRight w:val="0"/>
      <w:marTop w:val="0"/>
      <w:marBottom w:val="0"/>
      <w:divBdr>
        <w:top w:val="none" w:sz="0" w:space="0" w:color="auto"/>
        <w:left w:val="none" w:sz="0" w:space="0" w:color="auto"/>
        <w:bottom w:val="none" w:sz="0" w:space="0" w:color="auto"/>
        <w:right w:val="none" w:sz="0" w:space="0" w:color="auto"/>
      </w:divBdr>
      <w:divsChild>
        <w:div w:id="1247953746">
          <w:marLeft w:val="504"/>
          <w:marRight w:val="0"/>
          <w:marTop w:val="140"/>
          <w:marBottom w:val="0"/>
          <w:divBdr>
            <w:top w:val="none" w:sz="0" w:space="0" w:color="auto"/>
            <w:left w:val="none" w:sz="0" w:space="0" w:color="auto"/>
            <w:bottom w:val="none" w:sz="0" w:space="0" w:color="auto"/>
            <w:right w:val="none" w:sz="0" w:space="0" w:color="auto"/>
          </w:divBdr>
        </w:div>
        <w:div w:id="951784792">
          <w:marLeft w:val="504"/>
          <w:marRight w:val="0"/>
          <w:marTop w:val="140"/>
          <w:marBottom w:val="0"/>
          <w:divBdr>
            <w:top w:val="none" w:sz="0" w:space="0" w:color="auto"/>
            <w:left w:val="none" w:sz="0" w:space="0" w:color="auto"/>
            <w:bottom w:val="none" w:sz="0" w:space="0" w:color="auto"/>
            <w:right w:val="none" w:sz="0" w:space="0" w:color="auto"/>
          </w:divBdr>
        </w:div>
        <w:div w:id="1557545430">
          <w:marLeft w:val="504"/>
          <w:marRight w:val="0"/>
          <w:marTop w:val="140"/>
          <w:marBottom w:val="0"/>
          <w:divBdr>
            <w:top w:val="none" w:sz="0" w:space="0" w:color="auto"/>
            <w:left w:val="none" w:sz="0" w:space="0" w:color="auto"/>
            <w:bottom w:val="none" w:sz="0" w:space="0" w:color="auto"/>
            <w:right w:val="none" w:sz="0" w:space="0" w:color="auto"/>
          </w:divBdr>
        </w:div>
        <w:div w:id="1131901450">
          <w:marLeft w:val="504"/>
          <w:marRight w:val="0"/>
          <w:marTop w:val="140"/>
          <w:marBottom w:val="0"/>
          <w:divBdr>
            <w:top w:val="none" w:sz="0" w:space="0" w:color="auto"/>
            <w:left w:val="none" w:sz="0" w:space="0" w:color="auto"/>
            <w:bottom w:val="none" w:sz="0" w:space="0" w:color="auto"/>
            <w:right w:val="none" w:sz="0" w:space="0" w:color="auto"/>
          </w:divBdr>
        </w:div>
        <w:div w:id="513958599">
          <w:marLeft w:val="504"/>
          <w:marRight w:val="0"/>
          <w:marTop w:val="140"/>
          <w:marBottom w:val="0"/>
          <w:divBdr>
            <w:top w:val="none" w:sz="0" w:space="0" w:color="auto"/>
            <w:left w:val="none" w:sz="0" w:space="0" w:color="auto"/>
            <w:bottom w:val="none" w:sz="0" w:space="0" w:color="auto"/>
            <w:right w:val="none" w:sz="0" w:space="0" w:color="auto"/>
          </w:divBdr>
        </w:div>
        <w:div w:id="279191325">
          <w:marLeft w:val="504"/>
          <w:marRight w:val="0"/>
          <w:marTop w:val="140"/>
          <w:marBottom w:val="0"/>
          <w:divBdr>
            <w:top w:val="none" w:sz="0" w:space="0" w:color="auto"/>
            <w:left w:val="none" w:sz="0" w:space="0" w:color="auto"/>
            <w:bottom w:val="none" w:sz="0" w:space="0" w:color="auto"/>
            <w:right w:val="none" w:sz="0" w:space="0" w:color="auto"/>
          </w:divBdr>
        </w:div>
        <w:div w:id="534538616">
          <w:marLeft w:val="504"/>
          <w:marRight w:val="0"/>
          <w:marTop w:val="140"/>
          <w:marBottom w:val="0"/>
          <w:divBdr>
            <w:top w:val="none" w:sz="0" w:space="0" w:color="auto"/>
            <w:left w:val="none" w:sz="0" w:space="0" w:color="auto"/>
            <w:bottom w:val="none" w:sz="0" w:space="0" w:color="auto"/>
            <w:right w:val="none" w:sz="0" w:space="0" w:color="auto"/>
          </w:divBdr>
        </w:div>
        <w:div w:id="1291133804">
          <w:marLeft w:val="504"/>
          <w:marRight w:val="0"/>
          <w:marTop w:val="140"/>
          <w:marBottom w:val="0"/>
          <w:divBdr>
            <w:top w:val="none" w:sz="0" w:space="0" w:color="auto"/>
            <w:left w:val="none" w:sz="0" w:space="0" w:color="auto"/>
            <w:bottom w:val="none" w:sz="0" w:space="0" w:color="auto"/>
            <w:right w:val="none" w:sz="0" w:space="0" w:color="auto"/>
          </w:divBdr>
        </w:div>
        <w:div w:id="166750096">
          <w:marLeft w:val="504"/>
          <w:marRight w:val="0"/>
          <w:marTop w:val="140"/>
          <w:marBottom w:val="0"/>
          <w:divBdr>
            <w:top w:val="none" w:sz="0" w:space="0" w:color="auto"/>
            <w:left w:val="none" w:sz="0" w:space="0" w:color="auto"/>
            <w:bottom w:val="none" w:sz="0" w:space="0" w:color="auto"/>
            <w:right w:val="none" w:sz="0" w:space="0" w:color="auto"/>
          </w:divBdr>
        </w:div>
        <w:div w:id="554124876">
          <w:marLeft w:val="504"/>
          <w:marRight w:val="0"/>
          <w:marTop w:val="140"/>
          <w:marBottom w:val="0"/>
          <w:divBdr>
            <w:top w:val="none" w:sz="0" w:space="0" w:color="auto"/>
            <w:left w:val="none" w:sz="0" w:space="0" w:color="auto"/>
            <w:bottom w:val="none" w:sz="0" w:space="0" w:color="auto"/>
            <w:right w:val="none" w:sz="0" w:space="0" w:color="auto"/>
          </w:divBdr>
        </w:div>
        <w:div w:id="1612861038">
          <w:marLeft w:val="504"/>
          <w:marRight w:val="0"/>
          <w:marTop w:val="140"/>
          <w:marBottom w:val="0"/>
          <w:divBdr>
            <w:top w:val="none" w:sz="0" w:space="0" w:color="auto"/>
            <w:left w:val="none" w:sz="0" w:space="0" w:color="auto"/>
            <w:bottom w:val="none" w:sz="0" w:space="0" w:color="auto"/>
            <w:right w:val="none" w:sz="0" w:space="0" w:color="auto"/>
          </w:divBdr>
        </w:div>
        <w:div w:id="1892686377">
          <w:marLeft w:val="504"/>
          <w:marRight w:val="0"/>
          <w:marTop w:val="140"/>
          <w:marBottom w:val="0"/>
          <w:divBdr>
            <w:top w:val="none" w:sz="0" w:space="0" w:color="auto"/>
            <w:left w:val="none" w:sz="0" w:space="0" w:color="auto"/>
            <w:bottom w:val="none" w:sz="0" w:space="0" w:color="auto"/>
            <w:right w:val="none" w:sz="0" w:space="0" w:color="auto"/>
          </w:divBdr>
        </w:div>
        <w:div w:id="352154491">
          <w:marLeft w:val="504"/>
          <w:marRight w:val="0"/>
          <w:marTop w:val="140"/>
          <w:marBottom w:val="0"/>
          <w:divBdr>
            <w:top w:val="none" w:sz="0" w:space="0" w:color="auto"/>
            <w:left w:val="none" w:sz="0" w:space="0" w:color="auto"/>
            <w:bottom w:val="none" w:sz="0" w:space="0" w:color="auto"/>
            <w:right w:val="none" w:sz="0" w:space="0" w:color="auto"/>
          </w:divBdr>
        </w:div>
      </w:divsChild>
    </w:div>
    <w:div w:id="1935363263">
      <w:bodyDiv w:val="1"/>
      <w:marLeft w:val="0"/>
      <w:marRight w:val="0"/>
      <w:marTop w:val="0"/>
      <w:marBottom w:val="0"/>
      <w:divBdr>
        <w:top w:val="none" w:sz="0" w:space="0" w:color="auto"/>
        <w:left w:val="none" w:sz="0" w:space="0" w:color="auto"/>
        <w:bottom w:val="none" w:sz="0" w:space="0" w:color="auto"/>
        <w:right w:val="none" w:sz="0" w:space="0" w:color="auto"/>
      </w:divBdr>
    </w:div>
    <w:div w:id="1983582855">
      <w:bodyDiv w:val="1"/>
      <w:marLeft w:val="0"/>
      <w:marRight w:val="0"/>
      <w:marTop w:val="0"/>
      <w:marBottom w:val="0"/>
      <w:divBdr>
        <w:top w:val="none" w:sz="0" w:space="0" w:color="auto"/>
        <w:left w:val="none" w:sz="0" w:space="0" w:color="auto"/>
        <w:bottom w:val="none" w:sz="0" w:space="0" w:color="auto"/>
        <w:right w:val="none" w:sz="0" w:space="0" w:color="auto"/>
      </w:divBdr>
    </w:div>
    <w:div w:id="20357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k036307001.e-kret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lik036307101.e-kreta.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1B3381-B982-4112-BD8D-802ECB2A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2048</Words>
  <Characters>14133</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dc:creator>
  <cp:lastModifiedBy>pc</cp:lastModifiedBy>
  <cp:revision>10</cp:revision>
  <cp:lastPrinted>2017-10-03T07:23:00Z</cp:lastPrinted>
  <dcterms:created xsi:type="dcterms:W3CDTF">2019-06-19T05:21:00Z</dcterms:created>
  <dcterms:modified xsi:type="dcterms:W3CDTF">2019-06-21T06:37:00Z</dcterms:modified>
</cp:coreProperties>
</file>